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311C" w14:textId="77777777" w:rsidR="00BD78D6" w:rsidRPr="00D33F47" w:rsidRDefault="00485A46" w:rsidP="000C34A2">
      <w:pPr>
        <w:spacing w:line="240" w:lineRule="auto"/>
        <w:contextualSpacing/>
        <w:jc w:val="center"/>
        <w:rPr>
          <w:rFonts w:ascii="Times New Roman" w:hAnsi="Times New Roman" w:cs="Times New Roman"/>
          <w:b/>
          <w:sz w:val="24"/>
          <w:szCs w:val="24"/>
        </w:rPr>
      </w:pPr>
      <w:r w:rsidRPr="00D33F47">
        <w:rPr>
          <w:rFonts w:ascii="Times New Roman" w:hAnsi="Times New Roman" w:cs="Times New Roman"/>
          <w:b/>
          <w:sz w:val="24"/>
          <w:szCs w:val="24"/>
        </w:rPr>
        <w:t>FAMU-FSU College of Engineering</w:t>
      </w:r>
    </w:p>
    <w:p w14:paraId="6DBCD21D" w14:textId="77777777" w:rsidR="00D70DF9" w:rsidRPr="00D33F47" w:rsidRDefault="00BD78D6" w:rsidP="000C34A2">
      <w:pPr>
        <w:spacing w:line="240" w:lineRule="auto"/>
        <w:contextualSpacing/>
        <w:jc w:val="center"/>
        <w:rPr>
          <w:rFonts w:ascii="Times New Roman" w:hAnsi="Times New Roman" w:cs="Times New Roman"/>
          <w:b/>
          <w:sz w:val="24"/>
          <w:szCs w:val="24"/>
        </w:rPr>
      </w:pPr>
      <w:r w:rsidRPr="00D33F47">
        <w:rPr>
          <w:rFonts w:ascii="Times New Roman" w:hAnsi="Times New Roman" w:cs="Times New Roman"/>
          <w:b/>
          <w:sz w:val="24"/>
          <w:szCs w:val="24"/>
        </w:rPr>
        <w:t>Project Hazard Assessment</w:t>
      </w:r>
      <w:r w:rsidR="00485A46" w:rsidRPr="00D33F47">
        <w:rPr>
          <w:rFonts w:ascii="Times New Roman" w:hAnsi="Times New Roman" w:cs="Times New Roman"/>
          <w:b/>
          <w:sz w:val="24"/>
          <w:szCs w:val="24"/>
        </w:rPr>
        <w:t xml:space="preserve"> Policy</w:t>
      </w:r>
      <w:r w:rsidRPr="00D33F47">
        <w:rPr>
          <w:rFonts w:ascii="Times New Roman" w:hAnsi="Times New Roman" w:cs="Times New Roman"/>
          <w:b/>
          <w:sz w:val="24"/>
          <w:szCs w:val="24"/>
        </w:rPr>
        <w:t xml:space="preserve"> and Procedure</w:t>
      </w:r>
      <w:r w:rsidR="00042B1F" w:rsidRPr="00D33F47">
        <w:rPr>
          <w:rFonts w:ascii="Times New Roman" w:hAnsi="Times New Roman" w:cs="Times New Roman"/>
          <w:b/>
          <w:sz w:val="24"/>
          <w:szCs w:val="24"/>
        </w:rPr>
        <w:t>s</w:t>
      </w:r>
    </w:p>
    <w:p w14:paraId="7FD5A5A8" w14:textId="77777777" w:rsidR="008A36EE" w:rsidRPr="003E4196" w:rsidRDefault="001F6C4A" w:rsidP="000C34A2">
      <w:pPr>
        <w:spacing w:line="276" w:lineRule="auto"/>
        <w:ind w:left="-634"/>
        <w:contextualSpacing/>
        <w:rPr>
          <w:rFonts w:ascii="Times New Roman" w:hAnsi="Times New Roman" w:cs="Times New Roman"/>
          <w:b/>
          <w:sz w:val="24"/>
          <w:szCs w:val="24"/>
        </w:rPr>
      </w:pPr>
      <w:r>
        <w:rPr>
          <w:rFonts w:ascii="Times New Roman" w:hAnsi="Times New Roman" w:cs="Times New Roman"/>
          <w:b/>
          <w:sz w:val="24"/>
          <w:szCs w:val="24"/>
        </w:rPr>
        <w:t>INTRODUCTION</w:t>
      </w:r>
    </w:p>
    <w:p w14:paraId="42411970" w14:textId="77777777" w:rsidR="001F6C4A" w:rsidRDefault="00911A11" w:rsidP="000C34A2">
      <w:pPr>
        <w:spacing w:line="276" w:lineRule="auto"/>
        <w:ind w:left="-634" w:right="-900"/>
        <w:contextualSpacing/>
        <w:jc w:val="both"/>
        <w:rPr>
          <w:rFonts w:ascii="Times New Roman" w:hAnsi="Times New Roman" w:cs="Times New Roman"/>
          <w:sz w:val="24"/>
          <w:szCs w:val="24"/>
        </w:rPr>
      </w:pPr>
      <w:r w:rsidRPr="003E4196">
        <w:rPr>
          <w:rFonts w:ascii="Times New Roman" w:hAnsi="Times New Roman" w:cs="Times New Roman"/>
          <w:sz w:val="24"/>
          <w:szCs w:val="24"/>
        </w:rPr>
        <w:t xml:space="preserve">University </w:t>
      </w:r>
      <w:r w:rsidR="007417FC" w:rsidRPr="003E4196">
        <w:rPr>
          <w:rFonts w:ascii="Times New Roman" w:hAnsi="Times New Roman" w:cs="Times New Roman"/>
          <w:sz w:val="24"/>
          <w:szCs w:val="24"/>
        </w:rPr>
        <w:t xml:space="preserve">laboratories are not without </w:t>
      </w:r>
      <w:r w:rsidR="00857DA5" w:rsidRPr="003E4196">
        <w:rPr>
          <w:rFonts w:ascii="Times New Roman" w:hAnsi="Times New Roman" w:cs="Times New Roman"/>
          <w:sz w:val="24"/>
          <w:szCs w:val="24"/>
        </w:rPr>
        <w:t>safety hazards</w:t>
      </w:r>
      <w:r w:rsidR="007417FC" w:rsidRPr="003E4196">
        <w:rPr>
          <w:rFonts w:ascii="Times New Roman" w:hAnsi="Times New Roman" w:cs="Times New Roman"/>
          <w:sz w:val="24"/>
          <w:szCs w:val="24"/>
        </w:rPr>
        <w:t xml:space="preserve">. Those circumstances or conditions that might go wrong must be predicted and </w:t>
      </w:r>
      <w:r w:rsidR="00047E97" w:rsidRPr="003E4196">
        <w:rPr>
          <w:rFonts w:ascii="Times New Roman" w:hAnsi="Times New Roman" w:cs="Times New Roman"/>
          <w:sz w:val="24"/>
          <w:szCs w:val="24"/>
        </w:rPr>
        <w:t>reasonable</w:t>
      </w:r>
      <w:r w:rsidR="007417FC" w:rsidRPr="003E4196">
        <w:rPr>
          <w:rFonts w:ascii="Times New Roman" w:hAnsi="Times New Roman" w:cs="Times New Roman"/>
          <w:sz w:val="24"/>
          <w:szCs w:val="24"/>
        </w:rPr>
        <w:t xml:space="preserve"> control methods must be determined to prevent incident and injury. </w:t>
      </w:r>
      <w:r w:rsidR="009B32FA" w:rsidRPr="003E4196">
        <w:rPr>
          <w:rFonts w:ascii="Times New Roman" w:hAnsi="Times New Roman" w:cs="Times New Roman"/>
          <w:sz w:val="24"/>
          <w:szCs w:val="24"/>
        </w:rPr>
        <w:t xml:space="preserve">The FAMU-FSU College of Engineering is committed to </w:t>
      </w:r>
      <w:r w:rsidR="00042B1F">
        <w:rPr>
          <w:rFonts w:ascii="Times New Roman" w:hAnsi="Times New Roman" w:cs="Times New Roman"/>
          <w:sz w:val="24"/>
          <w:szCs w:val="24"/>
        </w:rPr>
        <w:t>achieving</w:t>
      </w:r>
      <w:r w:rsidR="008E4E86" w:rsidRPr="003E4196">
        <w:rPr>
          <w:rFonts w:ascii="Times New Roman" w:hAnsi="Times New Roman" w:cs="Times New Roman"/>
          <w:sz w:val="24"/>
          <w:szCs w:val="24"/>
        </w:rPr>
        <w:t xml:space="preserve"> and maintain</w:t>
      </w:r>
      <w:r w:rsidR="00042B1F">
        <w:rPr>
          <w:rFonts w:ascii="Times New Roman" w:hAnsi="Times New Roman" w:cs="Times New Roman"/>
          <w:sz w:val="24"/>
          <w:szCs w:val="24"/>
        </w:rPr>
        <w:t>ing</w:t>
      </w:r>
      <w:r w:rsidR="009B32FA" w:rsidRPr="003E4196">
        <w:rPr>
          <w:rFonts w:ascii="Times New Roman" w:hAnsi="Times New Roman" w:cs="Times New Roman"/>
          <w:sz w:val="24"/>
          <w:szCs w:val="24"/>
        </w:rPr>
        <w:t xml:space="preserve"> safety in all level</w:t>
      </w:r>
      <w:r w:rsidR="00042B1F">
        <w:rPr>
          <w:rFonts w:ascii="Times New Roman" w:hAnsi="Times New Roman" w:cs="Times New Roman"/>
          <w:sz w:val="24"/>
          <w:szCs w:val="24"/>
        </w:rPr>
        <w:t>s</w:t>
      </w:r>
      <w:r w:rsidR="009B32FA" w:rsidRPr="003E4196">
        <w:rPr>
          <w:rFonts w:ascii="Times New Roman" w:hAnsi="Times New Roman" w:cs="Times New Roman"/>
          <w:sz w:val="24"/>
          <w:szCs w:val="24"/>
        </w:rPr>
        <w:t xml:space="preserve"> of </w:t>
      </w:r>
      <w:r w:rsidR="005E1424">
        <w:rPr>
          <w:rFonts w:ascii="Times New Roman" w:hAnsi="Times New Roman" w:cs="Times New Roman"/>
          <w:sz w:val="24"/>
          <w:szCs w:val="24"/>
        </w:rPr>
        <w:t>work</w:t>
      </w:r>
      <w:r w:rsidR="009B32FA" w:rsidRPr="003E4196">
        <w:rPr>
          <w:rFonts w:ascii="Times New Roman" w:hAnsi="Times New Roman" w:cs="Times New Roman"/>
          <w:sz w:val="24"/>
          <w:szCs w:val="24"/>
        </w:rPr>
        <w:t xml:space="preserve"> activities. </w:t>
      </w:r>
    </w:p>
    <w:p w14:paraId="5679BDD2" w14:textId="77777777" w:rsidR="005C330A" w:rsidRDefault="005C330A" w:rsidP="000C34A2">
      <w:pPr>
        <w:spacing w:line="276" w:lineRule="auto"/>
        <w:ind w:left="-634" w:right="-900"/>
        <w:contextualSpacing/>
        <w:jc w:val="both"/>
        <w:rPr>
          <w:rFonts w:ascii="Times New Roman" w:hAnsi="Times New Roman" w:cs="Times New Roman"/>
          <w:sz w:val="24"/>
          <w:szCs w:val="24"/>
        </w:rPr>
      </w:pPr>
    </w:p>
    <w:p w14:paraId="1773FCDB" w14:textId="77777777" w:rsidR="001F6C4A" w:rsidRPr="001F6C4A" w:rsidRDefault="00DC49AE" w:rsidP="000C34A2">
      <w:pPr>
        <w:spacing w:line="276" w:lineRule="auto"/>
        <w:ind w:left="-630" w:right="-900"/>
        <w:contextualSpacing/>
        <w:jc w:val="both"/>
        <w:rPr>
          <w:rFonts w:ascii="Times New Roman" w:hAnsi="Times New Roman" w:cs="Times New Roman"/>
          <w:b/>
          <w:sz w:val="24"/>
          <w:szCs w:val="24"/>
        </w:rPr>
      </w:pPr>
      <w:r w:rsidRPr="003E4196">
        <w:rPr>
          <w:rFonts w:ascii="Times New Roman" w:hAnsi="Times New Roman" w:cs="Times New Roman"/>
          <w:b/>
          <w:sz w:val="24"/>
          <w:szCs w:val="24"/>
        </w:rPr>
        <w:t xml:space="preserve">PROJECT HAZARD </w:t>
      </w:r>
      <w:r w:rsidRPr="00BD78D6">
        <w:rPr>
          <w:rFonts w:ascii="Times New Roman" w:hAnsi="Times New Roman" w:cs="Times New Roman"/>
          <w:b/>
          <w:sz w:val="24"/>
          <w:szCs w:val="24"/>
        </w:rPr>
        <w:t xml:space="preserve">ASSESSMENT </w:t>
      </w:r>
      <w:r w:rsidR="001F6C4A" w:rsidRPr="001F6C4A">
        <w:rPr>
          <w:rFonts w:ascii="Times New Roman" w:hAnsi="Times New Roman" w:cs="Times New Roman"/>
          <w:b/>
          <w:sz w:val="24"/>
          <w:szCs w:val="24"/>
        </w:rPr>
        <w:t>POLICY</w:t>
      </w:r>
    </w:p>
    <w:p w14:paraId="57B80FAF" w14:textId="77777777" w:rsidR="00D70DF9" w:rsidRPr="00F64547" w:rsidRDefault="00560CC6" w:rsidP="000C34A2">
      <w:pPr>
        <w:spacing w:line="276" w:lineRule="auto"/>
        <w:ind w:left="-630" w:right="-900"/>
        <w:contextualSpacing/>
        <w:jc w:val="both"/>
        <w:rPr>
          <w:rFonts w:ascii="Times New Roman" w:hAnsi="Times New Roman" w:cs="Times New Roman"/>
          <w:sz w:val="24"/>
          <w:szCs w:val="24"/>
        </w:rPr>
      </w:pPr>
      <w:r>
        <w:rPr>
          <w:rFonts w:ascii="Times New Roman" w:hAnsi="Times New Roman" w:cs="Times New Roman"/>
          <w:sz w:val="24"/>
          <w:szCs w:val="24"/>
        </w:rPr>
        <w:t>Principal investigator (PI</w:t>
      </w:r>
      <w:r w:rsidR="00042B1F">
        <w:rPr>
          <w:rFonts w:ascii="Times New Roman" w:hAnsi="Times New Roman" w:cs="Times New Roman"/>
          <w:sz w:val="24"/>
          <w:szCs w:val="24"/>
        </w:rPr>
        <w:t>)</w:t>
      </w:r>
      <w:r>
        <w:rPr>
          <w:rFonts w:ascii="Times New Roman" w:hAnsi="Times New Roman" w:cs="Times New Roman"/>
          <w:sz w:val="24"/>
          <w:szCs w:val="24"/>
        </w:rPr>
        <w:t>/instructor</w:t>
      </w:r>
      <w:r w:rsidR="00DC49AE">
        <w:rPr>
          <w:rFonts w:ascii="Times New Roman" w:hAnsi="Times New Roman" w:cs="Times New Roman"/>
          <w:sz w:val="24"/>
          <w:szCs w:val="24"/>
        </w:rPr>
        <w:t xml:space="preserve"> </w:t>
      </w:r>
      <w:r w:rsidR="00042B1F">
        <w:rPr>
          <w:rFonts w:ascii="Times New Roman" w:hAnsi="Times New Roman" w:cs="Times New Roman"/>
          <w:sz w:val="24"/>
          <w:szCs w:val="24"/>
        </w:rPr>
        <w:t xml:space="preserve">are responsible and accountable for safety in the </w:t>
      </w:r>
      <w:r w:rsidR="00E1081F">
        <w:rPr>
          <w:rFonts w:ascii="Times New Roman" w:hAnsi="Times New Roman" w:cs="Times New Roman"/>
          <w:sz w:val="24"/>
          <w:szCs w:val="24"/>
        </w:rPr>
        <w:t xml:space="preserve">research and teaching </w:t>
      </w:r>
      <w:r w:rsidR="00042B1F">
        <w:rPr>
          <w:rFonts w:ascii="Times New Roman" w:hAnsi="Times New Roman" w:cs="Times New Roman"/>
          <w:sz w:val="24"/>
          <w:szCs w:val="24"/>
        </w:rPr>
        <w:t xml:space="preserve">laboratory. </w:t>
      </w:r>
      <w:r w:rsidR="00936EF3">
        <w:rPr>
          <w:rFonts w:ascii="Times New Roman" w:hAnsi="Times New Roman" w:cs="Times New Roman"/>
          <w:sz w:val="24"/>
          <w:szCs w:val="24"/>
        </w:rPr>
        <w:t xml:space="preserve">Prior to starting </w:t>
      </w:r>
      <w:r w:rsidR="00F910C2">
        <w:rPr>
          <w:rFonts w:ascii="Times New Roman" w:hAnsi="Times New Roman" w:cs="Times New Roman"/>
          <w:sz w:val="24"/>
          <w:szCs w:val="24"/>
        </w:rPr>
        <w:t xml:space="preserve">an </w:t>
      </w:r>
      <w:r w:rsidR="00936EF3">
        <w:rPr>
          <w:rFonts w:ascii="Times New Roman" w:hAnsi="Times New Roman" w:cs="Times New Roman"/>
          <w:sz w:val="24"/>
          <w:szCs w:val="24"/>
        </w:rPr>
        <w:t xml:space="preserve">experiment, </w:t>
      </w:r>
      <w:r w:rsidR="00CD38D6">
        <w:rPr>
          <w:rFonts w:ascii="Times New Roman" w:hAnsi="Times New Roman" w:cs="Times New Roman"/>
          <w:sz w:val="24"/>
          <w:szCs w:val="24"/>
        </w:rPr>
        <w:t xml:space="preserve">laboratory workers </w:t>
      </w:r>
      <w:r w:rsidR="00DC49AE">
        <w:rPr>
          <w:rFonts w:ascii="Times New Roman" w:hAnsi="Times New Roman" w:cs="Times New Roman"/>
          <w:sz w:val="24"/>
          <w:szCs w:val="24"/>
        </w:rPr>
        <w:t xml:space="preserve">must </w:t>
      </w:r>
      <w:r w:rsidR="00936EF3">
        <w:rPr>
          <w:rFonts w:ascii="Times New Roman" w:hAnsi="Times New Roman" w:cs="Times New Roman"/>
          <w:sz w:val="24"/>
          <w:szCs w:val="24"/>
        </w:rPr>
        <w:t xml:space="preserve">conduct </w:t>
      </w:r>
      <w:r w:rsidR="00F910C2">
        <w:rPr>
          <w:rFonts w:ascii="Times New Roman" w:hAnsi="Times New Roman" w:cs="Times New Roman"/>
          <w:sz w:val="24"/>
          <w:szCs w:val="24"/>
        </w:rPr>
        <w:t xml:space="preserve">a </w:t>
      </w:r>
      <w:r w:rsidR="00936EF3">
        <w:rPr>
          <w:rFonts w:ascii="Times New Roman" w:hAnsi="Times New Roman" w:cs="Times New Roman"/>
          <w:sz w:val="24"/>
          <w:szCs w:val="24"/>
        </w:rPr>
        <w:t xml:space="preserve">project hazard assessment (PHA) </w:t>
      </w:r>
      <w:r w:rsidR="00185253" w:rsidRPr="003E4196">
        <w:rPr>
          <w:rFonts w:ascii="Times New Roman" w:hAnsi="Times New Roman" w:cs="Times New Roman"/>
          <w:sz w:val="24"/>
          <w:szCs w:val="24"/>
        </w:rPr>
        <w:t xml:space="preserve">to identify health, </w:t>
      </w:r>
      <w:r w:rsidR="00047E97" w:rsidRPr="003E4196">
        <w:rPr>
          <w:rFonts w:ascii="Times New Roman" w:hAnsi="Times New Roman" w:cs="Times New Roman"/>
          <w:sz w:val="24"/>
          <w:szCs w:val="24"/>
        </w:rPr>
        <w:t xml:space="preserve">environmental </w:t>
      </w:r>
      <w:r w:rsidR="00185253" w:rsidRPr="003E4196">
        <w:rPr>
          <w:rFonts w:ascii="Times New Roman" w:hAnsi="Times New Roman" w:cs="Times New Roman"/>
          <w:sz w:val="24"/>
          <w:szCs w:val="24"/>
        </w:rPr>
        <w:t xml:space="preserve">and property </w:t>
      </w:r>
      <w:proofErr w:type="gramStart"/>
      <w:r w:rsidR="00047E97" w:rsidRPr="003E4196">
        <w:rPr>
          <w:rFonts w:ascii="Times New Roman" w:hAnsi="Times New Roman" w:cs="Times New Roman"/>
          <w:sz w:val="24"/>
          <w:szCs w:val="24"/>
        </w:rPr>
        <w:t>hazards</w:t>
      </w:r>
      <w:proofErr w:type="gramEnd"/>
      <w:r w:rsidR="00047E97" w:rsidRPr="003E4196">
        <w:rPr>
          <w:rFonts w:ascii="Times New Roman" w:hAnsi="Times New Roman" w:cs="Times New Roman"/>
          <w:sz w:val="24"/>
          <w:szCs w:val="24"/>
        </w:rPr>
        <w:t xml:space="preserve"> and </w:t>
      </w:r>
      <w:r w:rsidR="00CD38D6">
        <w:rPr>
          <w:rFonts w:ascii="Times New Roman" w:hAnsi="Times New Roman" w:cs="Times New Roman"/>
          <w:sz w:val="24"/>
          <w:szCs w:val="24"/>
        </w:rPr>
        <w:t xml:space="preserve">the proper control methods </w:t>
      </w:r>
      <w:r w:rsidR="00374EEE">
        <w:rPr>
          <w:rFonts w:ascii="Times New Roman" w:hAnsi="Times New Roman" w:cs="Times New Roman"/>
          <w:sz w:val="24"/>
          <w:szCs w:val="24"/>
        </w:rPr>
        <w:t>to</w:t>
      </w:r>
      <w:r w:rsidR="00047E97" w:rsidRPr="003E4196">
        <w:rPr>
          <w:rFonts w:ascii="Times New Roman" w:hAnsi="Times New Roman" w:cs="Times New Roman"/>
          <w:sz w:val="24"/>
          <w:szCs w:val="24"/>
        </w:rPr>
        <w:t xml:space="preserve"> eliminate, reduce or control those hazards</w:t>
      </w:r>
      <w:r w:rsidR="00042B1F">
        <w:rPr>
          <w:rFonts w:ascii="Times New Roman" w:hAnsi="Times New Roman" w:cs="Times New Roman"/>
          <w:sz w:val="24"/>
          <w:szCs w:val="24"/>
        </w:rPr>
        <w:t>.</w:t>
      </w:r>
      <w:r w:rsidR="00374EEE">
        <w:rPr>
          <w:rFonts w:ascii="Times New Roman" w:hAnsi="Times New Roman" w:cs="Times New Roman"/>
          <w:sz w:val="24"/>
          <w:szCs w:val="24"/>
        </w:rPr>
        <w:t xml:space="preserve"> </w:t>
      </w:r>
      <w:r>
        <w:rPr>
          <w:rFonts w:ascii="Times New Roman" w:hAnsi="Times New Roman" w:cs="Times New Roman"/>
          <w:sz w:val="24"/>
          <w:szCs w:val="24"/>
        </w:rPr>
        <w:t>PI/instructor</w:t>
      </w:r>
      <w:r w:rsidR="00936EF3">
        <w:rPr>
          <w:rFonts w:ascii="Times New Roman" w:hAnsi="Times New Roman" w:cs="Times New Roman"/>
          <w:sz w:val="24"/>
          <w:szCs w:val="24"/>
        </w:rPr>
        <w:t xml:space="preserve"> must</w:t>
      </w:r>
      <w:r w:rsidR="00CD38D6">
        <w:rPr>
          <w:rFonts w:ascii="Times New Roman" w:hAnsi="Times New Roman" w:cs="Times New Roman"/>
          <w:sz w:val="24"/>
          <w:szCs w:val="24"/>
        </w:rPr>
        <w:t xml:space="preserve"> review, approve, and sign the written PHA and provide the identified hazard control measures. PI/instructor</w:t>
      </w:r>
      <w:r w:rsidR="00936EF3">
        <w:rPr>
          <w:rFonts w:ascii="Times New Roman" w:hAnsi="Times New Roman" w:cs="Times New Roman"/>
          <w:sz w:val="24"/>
          <w:szCs w:val="24"/>
        </w:rPr>
        <w:t xml:space="preserve"> continually </w:t>
      </w:r>
      <w:proofErr w:type="gramStart"/>
      <w:r w:rsidR="00936EF3">
        <w:rPr>
          <w:rFonts w:ascii="Times New Roman" w:hAnsi="Times New Roman" w:cs="Times New Roman"/>
          <w:sz w:val="24"/>
          <w:szCs w:val="24"/>
        </w:rPr>
        <w:t>monitor</w:t>
      </w:r>
      <w:proofErr w:type="gramEnd"/>
      <w:r w:rsidR="00936EF3">
        <w:rPr>
          <w:rFonts w:ascii="Times New Roman" w:hAnsi="Times New Roman" w:cs="Times New Roman"/>
          <w:sz w:val="24"/>
          <w:szCs w:val="24"/>
        </w:rPr>
        <w:t xml:space="preserve"> projects to ensure proper controls and safety measures are</w:t>
      </w:r>
      <w:r w:rsidR="000F2D55">
        <w:rPr>
          <w:rFonts w:ascii="Times New Roman" w:hAnsi="Times New Roman" w:cs="Times New Roman"/>
          <w:sz w:val="24"/>
          <w:szCs w:val="24"/>
        </w:rPr>
        <w:t xml:space="preserve"> available,</w:t>
      </w:r>
      <w:r w:rsidR="00936EF3">
        <w:rPr>
          <w:rFonts w:ascii="Times New Roman" w:hAnsi="Times New Roman" w:cs="Times New Roman"/>
          <w:sz w:val="24"/>
          <w:szCs w:val="24"/>
        </w:rPr>
        <w:t xml:space="preserve"> implemented</w:t>
      </w:r>
      <w:r w:rsidR="000F2D55">
        <w:rPr>
          <w:rFonts w:ascii="Times New Roman" w:hAnsi="Times New Roman" w:cs="Times New Roman"/>
          <w:sz w:val="24"/>
          <w:szCs w:val="24"/>
        </w:rPr>
        <w:t>,</w:t>
      </w:r>
      <w:r w:rsidR="00936EF3">
        <w:rPr>
          <w:rFonts w:ascii="Times New Roman" w:hAnsi="Times New Roman" w:cs="Times New Roman"/>
          <w:sz w:val="24"/>
          <w:szCs w:val="24"/>
        </w:rPr>
        <w:t xml:space="preserve"> and followed. </w:t>
      </w:r>
      <w:r>
        <w:rPr>
          <w:rFonts w:ascii="Times New Roman" w:hAnsi="Times New Roman" w:cs="Times New Roman"/>
          <w:sz w:val="24"/>
          <w:szCs w:val="24"/>
        </w:rPr>
        <w:t>PI/instructor</w:t>
      </w:r>
      <w:r w:rsidR="00374EEE">
        <w:rPr>
          <w:rFonts w:ascii="Times New Roman" w:hAnsi="Times New Roman" w:cs="Times New Roman"/>
          <w:sz w:val="24"/>
          <w:szCs w:val="24"/>
        </w:rPr>
        <w:t xml:space="preserve"> are required to reevaluate a project anytime there is a change in scope or scale of a project and at least annually after the initial review. </w:t>
      </w:r>
    </w:p>
    <w:p w14:paraId="4B3E9A45" w14:textId="77777777" w:rsidR="005C330A" w:rsidRDefault="005C330A" w:rsidP="000C34A2">
      <w:pPr>
        <w:spacing w:line="276" w:lineRule="auto"/>
        <w:ind w:left="-630" w:right="-900"/>
        <w:contextualSpacing/>
        <w:rPr>
          <w:rFonts w:ascii="Times New Roman" w:hAnsi="Times New Roman" w:cs="Times New Roman"/>
          <w:b/>
          <w:sz w:val="24"/>
          <w:szCs w:val="24"/>
        </w:rPr>
      </w:pPr>
    </w:p>
    <w:p w14:paraId="3BB11FE9" w14:textId="77777777" w:rsidR="00047E97" w:rsidRPr="00BD78D6" w:rsidRDefault="00485A46" w:rsidP="000C34A2">
      <w:pPr>
        <w:spacing w:line="276" w:lineRule="auto"/>
        <w:ind w:left="-630" w:right="-900"/>
        <w:contextualSpacing/>
        <w:rPr>
          <w:rFonts w:ascii="Times New Roman" w:hAnsi="Times New Roman" w:cs="Times New Roman"/>
          <w:b/>
          <w:sz w:val="24"/>
          <w:szCs w:val="24"/>
        </w:rPr>
      </w:pPr>
      <w:r w:rsidRPr="003E4196">
        <w:rPr>
          <w:rFonts w:ascii="Times New Roman" w:hAnsi="Times New Roman" w:cs="Times New Roman"/>
          <w:b/>
          <w:sz w:val="24"/>
          <w:szCs w:val="24"/>
        </w:rPr>
        <w:t xml:space="preserve">PROJECT HAZARD </w:t>
      </w:r>
      <w:r w:rsidR="00BD78D6" w:rsidRPr="00BD78D6">
        <w:rPr>
          <w:rFonts w:ascii="Times New Roman" w:hAnsi="Times New Roman" w:cs="Times New Roman"/>
          <w:b/>
          <w:sz w:val="24"/>
          <w:szCs w:val="24"/>
        </w:rPr>
        <w:t xml:space="preserve">ASSESSMENT </w:t>
      </w:r>
      <w:r w:rsidR="001F6C4A" w:rsidRPr="00BD78D6">
        <w:rPr>
          <w:rFonts w:ascii="Times New Roman" w:hAnsi="Times New Roman" w:cs="Times New Roman"/>
          <w:b/>
          <w:sz w:val="24"/>
          <w:szCs w:val="24"/>
        </w:rPr>
        <w:t>P</w:t>
      </w:r>
      <w:r w:rsidR="001F6C4A">
        <w:rPr>
          <w:rFonts w:ascii="Times New Roman" w:hAnsi="Times New Roman" w:cs="Times New Roman"/>
          <w:b/>
          <w:sz w:val="24"/>
          <w:szCs w:val="24"/>
        </w:rPr>
        <w:t>ROCEDURE</w:t>
      </w:r>
      <w:r w:rsidR="00374EEE">
        <w:rPr>
          <w:rFonts w:ascii="Times New Roman" w:hAnsi="Times New Roman" w:cs="Times New Roman"/>
          <w:b/>
          <w:sz w:val="24"/>
          <w:szCs w:val="24"/>
        </w:rPr>
        <w:t>S</w:t>
      </w:r>
    </w:p>
    <w:p w14:paraId="1521F521" w14:textId="77777777" w:rsidR="00220DCC" w:rsidRPr="003E4196" w:rsidRDefault="00220DCC" w:rsidP="000C34A2">
      <w:pPr>
        <w:spacing w:line="276" w:lineRule="auto"/>
        <w:ind w:left="-630" w:right="-900"/>
        <w:contextualSpacing/>
        <w:rPr>
          <w:rFonts w:ascii="Times New Roman" w:hAnsi="Times New Roman" w:cs="Times New Roman"/>
          <w:sz w:val="24"/>
          <w:szCs w:val="24"/>
        </w:rPr>
      </w:pPr>
      <w:r w:rsidRPr="003E4196">
        <w:rPr>
          <w:rFonts w:ascii="Times New Roman" w:hAnsi="Times New Roman" w:cs="Times New Roman"/>
          <w:sz w:val="24"/>
          <w:szCs w:val="24"/>
        </w:rPr>
        <w:t xml:space="preserve">It is FAMU-FSU </w:t>
      </w:r>
      <w:r w:rsidR="00A72F5F">
        <w:rPr>
          <w:rFonts w:ascii="Times New Roman" w:hAnsi="Times New Roman" w:cs="Times New Roman"/>
          <w:sz w:val="24"/>
          <w:szCs w:val="24"/>
        </w:rPr>
        <w:t xml:space="preserve">College of Engineering </w:t>
      </w:r>
      <w:r w:rsidRPr="003E4196">
        <w:rPr>
          <w:rFonts w:ascii="Times New Roman" w:hAnsi="Times New Roman" w:cs="Times New Roman"/>
          <w:sz w:val="24"/>
          <w:szCs w:val="24"/>
        </w:rPr>
        <w:t>policy to implement following</w:t>
      </w:r>
      <w:r w:rsidR="00374EEE">
        <w:rPr>
          <w:rFonts w:ascii="Times New Roman" w:hAnsi="Times New Roman" w:cs="Times New Roman"/>
          <w:sz w:val="24"/>
          <w:szCs w:val="24"/>
        </w:rPr>
        <w:t>s</w:t>
      </w:r>
      <w:r w:rsidRPr="003E4196">
        <w:rPr>
          <w:rFonts w:ascii="Times New Roman" w:hAnsi="Times New Roman" w:cs="Times New Roman"/>
          <w:sz w:val="24"/>
          <w:szCs w:val="24"/>
        </w:rPr>
        <w:t xml:space="preserve">: </w:t>
      </w:r>
      <w:r w:rsidR="00F910C2">
        <w:rPr>
          <w:rFonts w:ascii="Times New Roman" w:hAnsi="Times New Roman" w:cs="Times New Roman"/>
          <w:sz w:val="24"/>
          <w:szCs w:val="24"/>
        </w:rPr>
        <w:t xml:space="preserve"> </w:t>
      </w:r>
    </w:p>
    <w:p w14:paraId="52C5B167" w14:textId="77777777" w:rsidR="00220DCC" w:rsidRPr="003E4196" w:rsidRDefault="00A565B2" w:rsidP="000C34A2">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Laboratory</w:t>
      </w:r>
      <w:r w:rsidR="00F96B85" w:rsidRPr="003E4196">
        <w:rPr>
          <w:rFonts w:ascii="Times New Roman" w:hAnsi="Times New Roman" w:cs="Times New Roman"/>
          <w:sz w:val="24"/>
          <w:szCs w:val="24"/>
        </w:rPr>
        <w:t xml:space="preserve"> workers</w:t>
      </w:r>
      <w:r w:rsidR="00220DCC" w:rsidRPr="003E4196">
        <w:rPr>
          <w:rFonts w:ascii="Times New Roman" w:hAnsi="Times New Roman" w:cs="Times New Roman"/>
          <w:sz w:val="24"/>
          <w:szCs w:val="24"/>
        </w:rPr>
        <w:t xml:space="preserve"> </w:t>
      </w:r>
      <w:r w:rsidR="00857DA5" w:rsidRPr="003E4196">
        <w:rPr>
          <w:rFonts w:ascii="Times New Roman" w:hAnsi="Times New Roman" w:cs="Times New Roman"/>
          <w:sz w:val="24"/>
          <w:szCs w:val="24"/>
        </w:rPr>
        <w:t>(</w:t>
      </w:r>
      <w:r w:rsidR="007C5132">
        <w:rPr>
          <w:rFonts w:ascii="Times New Roman" w:hAnsi="Times New Roman" w:cs="Times New Roman"/>
          <w:sz w:val="24"/>
          <w:szCs w:val="24"/>
        </w:rPr>
        <w:t xml:space="preserve">i.e. </w:t>
      </w:r>
      <w:r w:rsidR="00857DA5" w:rsidRPr="003E4196">
        <w:rPr>
          <w:rFonts w:ascii="Times New Roman" w:hAnsi="Times New Roman" w:cs="Times New Roman"/>
          <w:sz w:val="24"/>
          <w:szCs w:val="24"/>
        </w:rPr>
        <w:t>graduate students, undergrad</w:t>
      </w:r>
      <w:r w:rsidRPr="003E4196">
        <w:rPr>
          <w:rFonts w:ascii="Times New Roman" w:hAnsi="Times New Roman" w:cs="Times New Roman"/>
          <w:sz w:val="24"/>
          <w:szCs w:val="24"/>
        </w:rPr>
        <w:t>uate</w:t>
      </w:r>
      <w:r w:rsidR="00857DA5" w:rsidRPr="003E4196">
        <w:rPr>
          <w:rFonts w:ascii="Times New Roman" w:hAnsi="Times New Roman" w:cs="Times New Roman"/>
          <w:sz w:val="24"/>
          <w:szCs w:val="24"/>
        </w:rPr>
        <w:t xml:space="preserve"> students,</w:t>
      </w:r>
      <w:r w:rsidRPr="003E4196">
        <w:rPr>
          <w:rFonts w:ascii="Times New Roman" w:hAnsi="Times New Roman" w:cs="Times New Roman"/>
          <w:sz w:val="24"/>
          <w:szCs w:val="24"/>
        </w:rPr>
        <w:t xml:space="preserve"> postdoctoral</w:t>
      </w:r>
      <w:r w:rsidR="00857DA5" w:rsidRPr="003E4196">
        <w:rPr>
          <w:rFonts w:ascii="Times New Roman" w:hAnsi="Times New Roman" w:cs="Times New Roman"/>
          <w:sz w:val="24"/>
          <w:szCs w:val="24"/>
        </w:rPr>
        <w:t>, volunteer</w:t>
      </w:r>
      <w:r w:rsidRPr="003E4196">
        <w:rPr>
          <w:rFonts w:ascii="Times New Roman" w:hAnsi="Times New Roman" w:cs="Times New Roman"/>
          <w:sz w:val="24"/>
          <w:szCs w:val="24"/>
        </w:rPr>
        <w:t>s</w:t>
      </w:r>
      <w:r w:rsidR="00857DA5" w:rsidRPr="003E4196">
        <w:rPr>
          <w:rFonts w:ascii="Times New Roman" w:hAnsi="Times New Roman" w:cs="Times New Roman"/>
          <w:sz w:val="24"/>
          <w:szCs w:val="24"/>
        </w:rPr>
        <w:t xml:space="preserve">, etc.) </w:t>
      </w:r>
      <w:r w:rsidR="00220DCC" w:rsidRPr="003E4196">
        <w:rPr>
          <w:rFonts w:ascii="Times New Roman" w:hAnsi="Times New Roman" w:cs="Times New Roman"/>
          <w:sz w:val="24"/>
          <w:szCs w:val="24"/>
        </w:rPr>
        <w:t xml:space="preserve">performing </w:t>
      </w:r>
      <w:proofErr w:type="gramStart"/>
      <w:r w:rsidR="00220DCC" w:rsidRPr="003E4196">
        <w:rPr>
          <w:rFonts w:ascii="Times New Roman" w:hAnsi="Times New Roman" w:cs="Times New Roman"/>
          <w:sz w:val="24"/>
          <w:szCs w:val="24"/>
        </w:rPr>
        <w:t>a research</w:t>
      </w:r>
      <w:proofErr w:type="gramEnd"/>
      <w:r w:rsidR="00560CC6">
        <w:rPr>
          <w:rFonts w:ascii="Times New Roman" w:hAnsi="Times New Roman" w:cs="Times New Roman"/>
          <w:sz w:val="24"/>
          <w:szCs w:val="24"/>
        </w:rPr>
        <w:t xml:space="preserve"> </w:t>
      </w:r>
      <w:r w:rsidR="00220DCC" w:rsidRPr="003E4196">
        <w:rPr>
          <w:rFonts w:ascii="Times New Roman" w:hAnsi="Times New Roman" w:cs="Times New Roman"/>
          <w:sz w:val="24"/>
          <w:szCs w:val="24"/>
        </w:rPr>
        <w:t>in FAMU-FSU College of Engineering are required to conduct PHA prior to commencement of an experiment or a</w:t>
      </w:r>
      <w:r w:rsidR="00857DA5" w:rsidRPr="003E4196">
        <w:rPr>
          <w:rFonts w:ascii="Times New Roman" w:hAnsi="Times New Roman" w:cs="Times New Roman"/>
          <w:sz w:val="24"/>
          <w:szCs w:val="24"/>
        </w:rPr>
        <w:t>ny project</w:t>
      </w:r>
      <w:r w:rsidR="00220DCC" w:rsidRPr="003E4196">
        <w:rPr>
          <w:rFonts w:ascii="Times New Roman" w:hAnsi="Times New Roman" w:cs="Times New Roman"/>
          <w:sz w:val="24"/>
          <w:szCs w:val="24"/>
        </w:rPr>
        <w:t xml:space="preserve"> change </w:t>
      </w:r>
      <w:r w:rsidR="00857DA5" w:rsidRPr="003E4196">
        <w:rPr>
          <w:rFonts w:ascii="Times New Roman" w:hAnsi="Times New Roman" w:cs="Times New Roman"/>
          <w:sz w:val="24"/>
          <w:szCs w:val="24"/>
        </w:rPr>
        <w:t xml:space="preserve">in order </w:t>
      </w:r>
      <w:r w:rsidR="00220DCC" w:rsidRPr="003E4196">
        <w:rPr>
          <w:rFonts w:ascii="Times New Roman" w:hAnsi="Times New Roman" w:cs="Times New Roman"/>
          <w:sz w:val="24"/>
          <w:szCs w:val="24"/>
        </w:rPr>
        <w:t>to identify existing or potential hazards</w:t>
      </w:r>
      <w:r w:rsidRPr="003E4196">
        <w:rPr>
          <w:rFonts w:ascii="Times New Roman" w:hAnsi="Times New Roman" w:cs="Times New Roman"/>
          <w:sz w:val="24"/>
          <w:szCs w:val="24"/>
        </w:rPr>
        <w:t xml:space="preserve"> and to determine proper measure</w:t>
      </w:r>
      <w:r w:rsidR="00485A46" w:rsidRPr="003E4196">
        <w:rPr>
          <w:rFonts w:ascii="Times New Roman" w:hAnsi="Times New Roman" w:cs="Times New Roman"/>
          <w:sz w:val="24"/>
          <w:szCs w:val="24"/>
        </w:rPr>
        <w:t>s</w:t>
      </w:r>
      <w:r w:rsidRPr="003E4196">
        <w:rPr>
          <w:rFonts w:ascii="Times New Roman" w:hAnsi="Times New Roman" w:cs="Times New Roman"/>
          <w:sz w:val="24"/>
          <w:szCs w:val="24"/>
        </w:rPr>
        <w:t xml:space="preserve"> to control those hazards</w:t>
      </w:r>
      <w:r w:rsidR="00220DCC" w:rsidRPr="003E4196">
        <w:rPr>
          <w:rFonts w:ascii="Times New Roman" w:hAnsi="Times New Roman" w:cs="Times New Roman"/>
          <w:sz w:val="24"/>
          <w:szCs w:val="24"/>
        </w:rPr>
        <w:t xml:space="preserve">.  </w:t>
      </w:r>
    </w:p>
    <w:p w14:paraId="0533A206" w14:textId="77777777" w:rsidR="00BA68C6" w:rsidRPr="003E4196" w:rsidRDefault="001C7E26" w:rsidP="000C34A2">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Pr>
          <w:rFonts w:ascii="Times New Roman" w:hAnsi="Times New Roman" w:cs="Times New Roman"/>
          <w:sz w:val="24"/>
          <w:szCs w:val="24"/>
        </w:rPr>
        <w:t>PI</w:t>
      </w:r>
      <w:r w:rsidR="00560CC6">
        <w:rPr>
          <w:rFonts w:ascii="Times New Roman" w:hAnsi="Times New Roman" w:cs="Times New Roman"/>
          <w:sz w:val="24"/>
          <w:szCs w:val="24"/>
        </w:rPr>
        <w:t>/instructor</w:t>
      </w:r>
      <w:r w:rsidR="00E05E60">
        <w:rPr>
          <w:rFonts w:ascii="Times New Roman" w:hAnsi="Times New Roman" w:cs="Times New Roman"/>
          <w:sz w:val="24"/>
          <w:szCs w:val="24"/>
        </w:rPr>
        <w:t xml:space="preserve"> must review, </w:t>
      </w:r>
      <w:proofErr w:type="gramStart"/>
      <w:r w:rsidR="00BA68C6" w:rsidRPr="003E4196">
        <w:rPr>
          <w:rFonts w:ascii="Times New Roman" w:hAnsi="Times New Roman" w:cs="Times New Roman"/>
          <w:sz w:val="24"/>
          <w:szCs w:val="24"/>
        </w:rPr>
        <w:t>approve</w:t>
      </w:r>
      <w:proofErr w:type="gramEnd"/>
      <w:r w:rsidR="00BA68C6" w:rsidRPr="003E4196">
        <w:rPr>
          <w:rFonts w:ascii="Times New Roman" w:hAnsi="Times New Roman" w:cs="Times New Roman"/>
          <w:sz w:val="24"/>
          <w:szCs w:val="24"/>
        </w:rPr>
        <w:t xml:space="preserve"> </w:t>
      </w:r>
      <w:r w:rsidR="00E05E60">
        <w:rPr>
          <w:rFonts w:ascii="Times New Roman" w:hAnsi="Times New Roman" w:cs="Times New Roman"/>
          <w:sz w:val="24"/>
          <w:szCs w:val="24"/>
        </w:rPr>
        <w:t xml:space="preserve">and sign </w:t>
      </w:r>
      <w:r w:rsidR="00857DA5" w:rsidRPr="003E4196">
        <w:rPr>
          <w:rFonts w:ascii="Times New Roman" w:hAnsi="Times New Roman" w:cs="Times New Roman"/>
          <w:sz w:val="24"/>
          <w:szCs w:val="24"/>
        </w:rPr>
        <w:t>the written PHA</w:t>
      </w:r>
      <w:r w:rsidR="00BA68C6" w:rsidRPr="003E4196">
        <w:rPr>
          <w:rFonts w:ascii="Times New Roman" w:hAnsi="Times New Roman" w:cs="Times New Roman"/>
          <w:sz w:val="24"/>
          <w:szCs w:val="24"/>
        </w:rPr>
        <w:t>.</w:t>
      </w:r>
    </w:p>
    <w:p w14:paraId="28DB7F59" w14:textId="77777777" w:rsidR="00BD78D6" w:rsidRDefault="00BD78D6" w:rsidP="000C34A2">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Pr>
          <w:rFonts w:ascii="Times New Roman" w:hAnsi="Times New Roman" w:cs="Times New Roman"/>
          <w:sz w:val="24"/>
          <w:szCs w:val="24"/>
        </w:rPr>
        <w:t>PI</w:t>
      </w:r>
      <w:r w:rsidR="00560CC6">
        <w:rPr>
          <w:rFonts w:ascii="Times New Roman" w:hAnsi="Times New Roman" w:cs="Times New Roman"/>
          <w:sz w:val="24"/>
          <w:szCs w:val="24"/>
        </w:rPr>
        <w:t>/instructor</w:t>
      </w:r>
      <w:r>
        <w:rPr>
          <w:rFonts w:ascii="Times New Roman" w:hAnsi="Times New Roman" w:cs="Times New Roman"/>
          <w:sz w:val="24"/>
          <w:szCs w:val="24"/>
        </w:rPr>
        <w:t xml:space="preserve"> </w:t>
      </w:r>
      <w:r w:rsidR="000127DF">
        <w:rPr>
          <w:rFonts w:ascii="Times New Roman" w:hAnsi="Times New Roman" w:cs="Times New Roman"/>
          <w:sz w:val="24"/>
          <w:szCs w:val="24"/>
        </w:rPr>
        <w:t xml:space="preserve">must </w:t>
      </w:r>
      <w:r>
        <w:rPr>
          <w:rFonts w:ascii="Times New Roman" w:hAnsi="Times New Roman" w:cs="Times New Roman"/>
          <w:sz w:val="24"/>
          <w:szCs w:val="24"/>
        </w:rPr>
        <w:t>ensure all the control methods identified in PHA are available and implemented in the lab</w:t>
      </w:r>
      <w:r w:rsidR="001C7E26">
        <w:rPr>
          <w:rFonts w:ascii="Times New Roman" w:hAnsi="Times New Roman" w:cs="Times New Roman"/>
          <w:sz w:val="24"/>
          <w:szCs w:val="24"/>
        </w:rPr>
        <w:t>oratory</w:t>
      </w:r>
      <w:r>
        <w:rPr>
          <w:rFonts w:ascii="Times New Roman" w:hAnsi="Times New Roman" w:cs="Times New Roman"/>
          <w:sz w:val="24"/>
          <w:szCs w:val="24"/>
        </w:rPr>
        <w:t>.</w:t>
      </w:r>
    </w:p>
    <w:p w14:paraId="07B13188" w14:textId="77777777" w:rsidR="00567D89" w:rsidRDefault="00BD78D6">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567D89">
        <w:rPr>
          <w:rFonts w:ascii="Times New Roman" w:hAnsi="Times New Roman" w:cs="Times New Roman"/>
          <w:sz w:val="24"/>
          <w:szCs w:val="24"/>
        </w:rPr>
        <w:t>In the event laboratory personnel are not following the safety precautions, PI</w:t>
      </w:r>
      <w:r w:rsidR="00560CC6" w:rsidRPr="00567D89">
        <w:rPr>
          <w:rFonts w:ascii="Times New Roman" w:hAnsi="Times New Roman" w:cs="Times New Roman"/>
          <w:sz w:val="24"/>
          <w:szCs w:val="24"/>
        </w:rPr>
        <w:t>/instructor</w:t>
      </w:r>
      <w:r w:rsidRPr="00567D89">
        <w:rPr>
          <w:rFonts w:ascii="Times New Roman" w:hAnsi="Times New Roman" w:cs="Times New Roman"/>
          <w:sz w:val="24"/>
          <w:szCs w:val="24"/>
        </w:rPr>
        <w:t xml:space="preserve"> must take firm actions</w:t>
      </w:r>
      <w:r w:rsidR="00DF7399" w:rsidRPr="00567D89">
        <w:rPr>
          <w:rFonts w:ascii="Times New Roman" w:hAnsi="Times New Roman" w:cs="Times New Roman"/>
          <w:sz w:val="24"/>
          <w:szCs w:val="24"/>
        </w:rPr>
        <w:t xml:space="preserve"> (e.g. stop the work, set a meeting to discuss </w:t>
      </w:r>
      <w:r w:rsidR="00CD38D6" w:rsidRPr="00567D89">
        <w:rPr>
          <w:rFonts w:ascii="Times New Roman" w:hAnsi="Times New Roman" w:cs="Times New Roman"/>
          <w:sz w:val="24"/>
          <w:szCs w:val="24"/>
        </w:rPr>
        <w:t>potential</w:t>
      </w:r>
      <w:r w:rsidR="00DF7399" w:rsidRPr="00567D89">
        <w:rPr>
          <w:rFonts w:ascii="Times New Roman" w:hAnsi="Times New Roman" w:cs="Times New Roman"/>
          <w:sz w:val="24"/>
          <w:szCs w:val="24"/>
        </w:rPr>
        <w:t xml:space="preserve"> hazards and consequences, ask personnel to review the safety rules, etc.) to</w:t>
      </w:r>
      <w:r w:rsidRPr="00567D89">
        <w:rPr>
          <w:rFonts w:ascii="Times New Roman" w:hAnsi="Times New Roman" w:cs="Times New Roman"/>
          <w:sz w:val="24"/>
          <w:szCs w:val="24"/>
        </w:rPr>
        <w:t xml:space="preserve"> clarify </w:t>
      </w:r>
      <w:r w:rsidR="00567D89" w:rsidRPr="00567D89">
        <w:rPr>
          <w:rFonts w:ascii="Times New Roman" w:hAnsi="Times New Roman" w:cs="Times New Roman"/>
          <w:sz w:val="24"/>
          <w:szCs w:val="24"/>
        </w:rPr>
        <w:t xml:space="preserve">the </w:t>
      </w:r>
      <w:r w:rsidR="00567D89">
        <w:rPr>
          <w:rFonts w:ascii="Times New Roman" w:hAnsi="Times New Roman" w:cs="Times New Roman"/>
          <w:sz w:val="24"/>
          <w:szCs w:val="24"/>
        </w:rPr>
        <w:t>safety expectations.</w:t>
      </w:r>
    </w:p>
    <w:p w14:paraId="33C5EAB9" w14:textId="77777777" w:rsidR="000127DF" w:rsidRPr="00567D89" w:rsidRDefault="000127DF">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567D89">
        <w:rPr>
          <w:rFonts w:ascii="Times New Roman" w:hAnsi="Times New Roman" w:cs="Times New Roman"/>
          <w:sz w:val="24"/>
          <w:szCs w:val="24"/>
        </w:rPr>
        <w:t>PI</w:t>
      </w:r>
      <w:r w:rsidR="00083D62" w:rsidRPr="00567D89">
        <w:rPr>
          <w:rFonts w:ascii="Times New Roman" w:hAnsi="Times New Roman" w:cs="Times New Roman"/>
          <w:sz w:val="24"/>
          <w:szCs w:val="24"/>
        </w:rPr>
        <w:t>/in</w:t>
      </w:r>
      <w:r w:rsidR="00560CC6" w:rsidRPr="00567D89">
        <w:rPr>
          <w:rFonts w:ascii="Times New Roman" w:hAnsi="Times New Roman" w:cs="Times New Roman"/>
          <w:sz w:val="24"/>
          <w:szCs w:val="24"/>
        </w:rPr>
        <w:t>structor</w:t>
      </w:r>
      <w:r w:rsidRPr="00567D89">
        <w:rPr>
          <w:rFonts w:ascii="Times New Roman" w:hAnsi="Times New Roman" w:cs="Times New Roman"/>
          <w:sz w:val="24"/>
          <w:szCs w:val="24"/>
        </w:rPr>
        <w:t xml:space="preserve"> must document all the incidents/</w:t>
      </w:r>
      <w:proofErr w:type="gramStart"/>
      <w:r w:rsidRPr="00567D89">
        <w:rPr>
          <w:rFonts w:ascii="Times New Roman" w:hAnsi="Times New Roman" w:cs="Times New Roman"/>
          <w:sz w:val="24"/>
          <w:szCs w:val="24"/>
        </w:rPr>
        <w:t>accident</w:t>
      </w:r>
      <w:r w:rsidR="00E909CB" w:rsidRPr="00567D89">
        <w:rPr>
          <w:rFonts w:ascii="Times New Roman" w:hAnsi="Times New Roman" w:cs="Times New Roman"/>
          <w:sz w:val="24"/>
          <w:szCs w:val="24"/>
        </w:rPr>
        <w:t>s</w:t>
      </w:r>
      <w:proofErr w:type="gramEnd"/>
      <w:r w:rsidRPr="00567D89">
        <w:rPr>
          <w:rFonts w:ascii="Times New Roman" w:hAnsi="Times New Roman" w:cs="Times New Roman"/>
          <w:sz w:val="24"/>
          <w:szCs w:val="24"/>
        </w:rPr>
        <w:t xml:space="preserve"> happened in the laboratory along with the PHA document to ensure that PHA is reviewed/modified to prevent reoccurrence.  </w:t>
      </w:r>
      <w:r w:rsidR="00D33F47" w:rsidRPr="00567D89">
        <w:rPr>
          <w:rFonts w:ascii="Times New Roman" w:hAnsi="Times New Roman" w:cs="Times New Roman"/>
          <w:sz w:val="24"/>
          <w:szCs w:val="24"/>
        </w:rPr>
        <w:t xml:space="preserve">In the event of PHA modification a revision number should be given to the PHA, so project members know the latest PHA revision they should follow. </w:t>
      </w:r>
    </w:p>
    <w:p w14:paraId="4ACA9D83" w14:textId="77777777" w:rsidR="00BA68C6" w:rsidRDefault="00BA68C6" w:rsidP="000C34A2">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0127DF">
        <w:rPr>
          <w:rFonts w:ascii="Times New Roman" w:hAnsi="Times New Roman" w:cs="Times New Roman"/>
          <w:sz w:val="24"/>
          <w:szCs w:val="24"/>
        </w:rPr>
        <w:t>PI</w:t>
      </w:r>
      <w:r w:rsidR="00083D62">
        <w:rPr>
          <w:rFonts w:ascii="Times New Roman" w:hAnsi="Times New Roman" w:cs="Times New Roman"/>
          <w:sz w:val="24"/>
          <w:szCs w:val="24"/>
        </w:rPr>
        <w:t>/instructor</w:t>
      </w:r>
      <w:r w:rsidRPr="000127DF">
        <w:rPr>
          <w:rFonts w:ascii="Times New Roman" w:hAnsi="Times New Roman" w:cs="Times New Roman"/>
          <w:sz w:val="24"/>
          <w:szCs w:val="24"/>
        </w:rPr>
        <w:t xml:space="preserve"> must ensure that those findings</w:t>
      </w:r>
      <w:r w:rsidR="000127DF">
        <w:rPr>
          <w:rFonts w:ascii="Times New Roman" w:hAnsi="Times New Roman" w:cs="Times New Roman"/>
          <w:sz w:val="24"/>
          <w:szCs w:val="24"/>
        </w:rPr>
        <w:t xml:space="preserve"> in PHA</w:t>
      </w:r>
      <w:r w:rsidRPr="000127DF">
        <w:rPr>
          <w:rFonts w:ascii="Times New Roman" w:hAnsi="Times New Roman" w:cs="Times New Roman"/>
          <w:sz w:val="24"/>
          <w:szCs w:val="24"/>
        </w:rPr>
        <w:t xml:space="preserve"> are communicated with other students working in the same lab</w:t>
      </w:r>
      <w:r w:rsidR="00E909CB">
        <w:rPr>
          <w:rFonts w:ascii="Times New Roman" w:hAnsi="Times New Roman" w:cs="Times New Roman"/>
          <w:sz w:val="24"/>
          <w:szCs w:val="24"/>
        </w:rPr>
        <w:t>oratory</w:t>
      </w:r>
      <w:r w:rsidRPr="000127DF">
        <w:rPr>
          <w:rFonts w:ascii="Times New Roman" w:hAnsi="Times New Roman" w:cs="Times New Roman"/>
          <w:sz w:val="24"/>
          <w:szCs w:val="24"/>
        </w:rPr>
        <w:t xml:space="preserve"> (affected users).</w:t>
      </w:r>
    </w:p>
    <w:p w14:paraId="5A09906B" w14:textId="77777777" w:rsidR="00913C3A" w:rsidRPr="003E4196" w:rsidRDefault="00913C3A" w:rsidP="000C34A2">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PI</w:t>
      </w:r>
      <w:r w:rsidR="00560CC6">
        <w:rPr>
          <w:rFonts w:ascii="Times New Roman" w:hAnsi="Times New Roman" w:cs="Times New Roman"/>
          <w:sz w:val="24"/>
          <w:szCs w:val="24"/>
        </w:rPr>
        <w:t>/instructor</w:t>
      </w:r>
      <w:r w:rsidRPr="003E4196">
        <w:rPr>
          <w:rFonts w:ascii="Times New Roman" w:hAnsi="Times New Roman" w:cs="Times New Roman"/>
          <w:sz w:val="24"/>
          <w:szCs w:val="24"/>
        </w:rPr>
        <w:t xml:space="preserve"> must ensure that approved methods and precautions are being followed </w:t>
      </w:r>
      <w:proofErr w:type="gramStart"/>
      <w:r w:rsidRPr="003E4196">
        <w:rPr>
          <w:rFonts w:ascii="Times New Roman" w:hAnsi="Times New Roman" w:cs="Times New Roman"/>
          <w:sz w:val="24"/>
          <w:szCs w:val="24"/>
        </w:rPr>
        <w:t>by :</w:t>
      </w:r>
      <w:proofErr w:type="gramEnd"/>
      <w:r w:rsidRPr="003E4196">
        <w:rPr>
          <w:rFonts w:ascii="Times New Roman" w:hAnsi="Times New Roman" w:cs="Times New Roman"/>
          <w:sz w:val="24"/>
          <w:szCs w:val="24"/>
        </w:rPr>
        <w:t xml:space="preserve"> </w:t>
      </w:r>
    </w:p>
    <w:p w14:paraId="3BF62CF1" w14:textId="77777777" w:rsidR="00913C3A" w:rsidRPr="003E4196" w:rsidRDefault="00485A46" w:rsidP="000C34A2">
      <w:pPr>
        <w:pStyle w:val="ListParagraph"/>
        <w:numPr>
          <w:ilvl w:val="1"/>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Performing p</w:t>
      </w:r>
      <w:r w:rsidR="00913C3A" w:rsidRPr="003E4196">
        <w:rPr>
          <w:rFonts w:ascii="Times New Roman" w:hAnsi="Times New Roman" w:cs="Times New Roman"/>
          <w:sz w:val="24"/>
          <w:szCs w:val="24"/>
        </w:rPr>
        <w:t>eriodic lab</w:t>
      </w:r>
      <w:r w:rsidR="00E909CB">
        <w:rPr>
          <w:rFonts w:ascii="Times New Roman" w:hAnsi="Times New Roman" w:cs="Times New Roman"/>
          <w:sz w:val="24"/>
          <w:szCs w:val="24"/>
        </w:rPr>
        <w:t>oratory</w:t>
      </w:r>
      <w:r w:rsidR="00913C3A" w:rsidRPr="003E4196">
        <w:rPr>
          <w:rFonts w:ascii="Times New Roman" w:hAnsi="Times New Roman" w:cs="Times New Roman"/>
          <w:sz w:val="24"/>
          <w:szCs w:val="24"/>
        </w:rPr>
        <w:t xml:space="preserve"> visits to prevent the development of unsafe practice.</w:t>
      </w:r>
    </w:p>
    <w:p w14:paraId="6E26EBBF" w14:textId="77777777" w:rsidR="00913C3A" w:rsidRPr="003E4196" w:rsidRDefault="00913C3A" w:rsidP="000C34A2">
      <w:pPr>
        <w:pStyle w:val="ListParagraph"/>
        <w:numPr>
          <w:ilvl w:val="1"/>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 xml:space="preserve">Quick reviewing of the safety rules and precautions in </w:t>
      </w:r>
      <w:r w:rsidR="0011425E">
        <w:rPr>
          <w:rFonts w:ascii="Times New Roman" w:hAnsi="Times New Roman" w:cs="Times New Roman"/>
          <w:sz w:val="24"/>
          <w:szCs w:val="24"/>
        </w:rPr>
        <w:t>the laboratory members</w:t>
      </w:r>
      <w:r w:rsidRPr="003E4196">
        <w:rPr>
          <w:rFonts w:ascii="Times New Roman" w:hAnsi="Times New Roman" w:cs="Times New Roman"/>
          <w:sz w:val="24"/>
          <w:szCs w:val="24"/>
        </w:rPr>
        <w:t xml:space="preserve"> meetings. </w:t>
      </w:r>
    </w:p>
    <w:p w14:paraId="662EE230" w14:textId="77777777" w:rsidR="00913C3A" w:rsidRPr="003E4196" w:rsidRDefault="00913C3A" w:rsidP="000C34A2">
      <w:pPr>
        <w:pStyle w:val="ListParagraph"/>
        <w:numPr>
          <w:ilvl w:val="1"/>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Assigning a safety representative to assist in implementing the expectations.</w:t>
      </w:r>
    </w:p>
    <w:p w14:paraId="2FA8498B" w14:textId="77777777" w:rsidR="00913C3A" w:rsidRPr="003E4196" w:rsidRDefault="00913C3A" w:rsidP="000C34A2">
      <w:pPr>
        <w:pStyle w:val="ListParagraph"/>
        <w:numPr>
          <w:ilvl w:val="1"/>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 xml:space="preserve">Etc. </w:t>
      </w:r>
    </w:p>
    <w:p w14:paraId="661A27DE" w14:textId="77777777" w:rsidR="005B1368" w:rsidRPr="00BD78D6" w:rsidRDefault="005B1368" w:rsidP="000C34A2">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Pr>
          <w:rFonts w:ascii="Times New Roman" w:hAnsi="Times New Roman" w:cs="Times New Roman"/>
          <w:sz w:val="24"/>
          <w:szCs w:val="24"/>
        </w:rPr>
        <w:t>A c</w:t>
      </w:r>
      <w:r w:rsidRPr="005B1368">
        <w:rPr>
          <w:rFonts w:ascii="Times New Roman" w:hAnsi="Times New Roman" w:cs="Times New Roman"/>
          <w:sz w:val="24"/>
          <w:szCs w:val="24"/>
        </w:rPr>
        <w:t>opy of this PHA must be kept in a binder inside the lab</w:t>
      </w:r>
      <w:r w:rsidR="008D619D">
        <w:rPr>
          <w:rFonts w:ascii="Times New Roman" w:hAnsi="Times New Roman" w:cs="Times New Roman"/>
          <w:sz w:val="24"/>
          <w:szCs w:val="24"/>
        </w:rPr>
        <w:t>oratory</w:t>
      </w:r>
      <w:r w:rsidR="00CD38D6">
        <w:rPr>
          <w:rFonts w:ascii="Times New Roman" w:hAnsi="Times New Roman" w:cs="Times New Roman"/>
          <w:sz w:val="24"/>
          <w:szCs w:val="24"/>
        </w:rPr>
        <w:t xml:space="preserve"> or PI</w:t>
      </w:r>
      <w:r w:rsidR="00560CC6">
        <w:rPr>
          <w:rFonts w:ascii="Times New Roman" w:hAnsi="Times New Roman" w:cs="Times New Roman"/>
          <w:sz w:val="24"/>
          <w:szCs w:val="24"/>
        </w:rPr>
        <w:t>/instructor</w:t>
      </w:r>
      <w:r w:rsidR="00CD38D6">
        <w:rPr>
          <w:rFonts w:ascii="Times New Roman" w:hAnsi="Times New Roman" w:cs="Times New Roman"/>
          <w:sz w:val="24"/>
          <w:szCs w:val="24"/>
        </w:rPr>
        <w:t>’</w:t>
      </w:r>
      <w:r w:rsidR="00560CC6">
        <w:rPr>
          <w:rFonts w:ascii="Times New Roman" w:hAnsi="Times New Roman" w:cs="Times New Roman"/>
          <w:sz w:val="24"/>
          <w:szCs w:val="24"/>
        </w:rPr>
        <w:t>s</w:t>
      </w:r>
      <w:r w:rsidR="00CD38D6">
        <w:rPr>
          <w:rFonts w:ascii="Times New Roman" w:hAnsi="Times New Roman" w:cs="Times New Roman"/>
          <w:sz w:val="24"/>
          <w:szCs w:val="24"/>
        </w:rPr>
        <w:t xml:space="preserve"> </w:t>
      </w:r>
      <w:r w:rsidR="0011425E">
        <w:rPr>
          <w:rFonts w:ascii="Times New Roman" w:hAnsi="Times New Roman" w:cs="Times New Roman"/>
          <w:sz w:val="24"/>
          <w:szCs w:val="24"/>
        </w:rPr>
        <w:t>office (if experiment steps are confidential)</w:t>
      </w:r>
      <w:r w:rsidRPr="005B1368">
        <w:rPr>
          <w:rFonts w:ascii="Times New Roman" w:hAnsi="Times New Roman" w:cs="Times New Roman"/>
          <w:sz w:val="24"/>
          <w:szCs w:val="24"/>
        </w:rPr>
        <w:t>.</w:t>
      </w:r>
    </w:p>
    <w:p w14:paraId="14786FB4" w14:textId="77777777" w:rsidR="005C330A" w:rsidRDefault="005C330A" w:rsidP="000C34A2">
      <w:pPr>
        <w:spacing w:line="300" w:lineRule="auto"/>
        <w:ind w:right="-907"/>
        <w:contextualSpacing/>
        <w:jc w:val="both"/>
        <w:rPr>
          <w:rFonts w:ascii="Times New Roman" w:hAnsi="Times New Roman" w:cs="Times New Roman"/>
          <w:b/>
          <w:sz w:val="24"/>
          <w:szCs w:val="24"/>
        </w:rPr>
      </w:pPr>
    </w:p>
    <w:p w14:paraId="6B621020" w14:textId="77777777" w:rsidR="00CD38D6" w:rsidRDefault="00CD38D6" w:rsidP="000C34A2">
      <w:pPr>
        <w:spacing w:line="300" w:lineRule="auto"/>
        <w:ind w:right="-907"/>
        <w:contextualSpacing/>
        <w:jc w:val="both"/>
        <w:rPr>
          <w:rFonts w:ascii="Times New Roman" w:hAnsi="Times New Roman" w:cs="Times New Roman"/>
          <w:b/>
          <w:sz w:val="24"/>
          <w:szCs w:val="24"/>
        </w:rPr>
      </w:pPr>
    </w:p>
    <w:p w14:paraId="2C117D42" w14:textId="77777777" w:rsidR="004D3EEB" w:rsidRPr="009C23BC" w:rsidRDefault="004D3EEB" w:rsidP="009C23BC">
      <w:pPr>
        <w:spacing w:line="240" w:lineRule="auto"/>
        <w:ind w:right="-907"/>
        <w:jc w:val="both"/>
        <w:rPr>
          <w:rFonts w:ascii="Times New Roman" w:hAnsi="Times New Roman" w:cs="Times New Roman"/>
          <w:szCs w:val="24"/>
        </w:rPr>
      </w:pPr>
    </w:p>
    <w:tbl>
      <w:tblPr>
        <w:tblStyle w:val="TableGrid"/>
        <w:tblW w:w="14612" w:type="dxa"/>
        <w:jc w:val="center"/>
        <w:tblLook w:val="04A0" w:firstRow="1" w:lastRow="0" w:firstColumn="1" w:lastColumn="0" w:noHBand="0" w:noVBand="1"/>
      </w:tblPr>
      <w:tblGrid>
        <w:gridCol w:w="5966"/>
        <w:gridCol w:w="2157"/>
        <w:gridCol w:w="1695"/>
        <w:gridCol w:w="2214"/>
        <w:gridCol w:w="2574"/>
        <w:gridCol w:w="6"/>
      </w:tblGrid>
      <w:tr w:rsidR="006E6811" w:rsidRPr="00955A6F" w14:paraId="16A986CF" w14:textId="77777777" w:rsidTr="006E56B7">
        <w:trPr>
          <w:trHeight w:val="193"/>
          <w:jc w:val="center"/>
        </w:trPr>
        <w:tc>
          <w:tcPr>
            <w:tcW w:w="14612" w:type="dxa"/>
            <w:gridSpan w:val="6"/>
          </w:tcPr>
          <w:p w14:paraId="35FF1A87" w14:textId="77777777" w:rsidR="006E6811" w:rsidRPr="00955A6F" w:rsidRDefault="006E6811" w:rsidP="00955A6F">
            <w:pPr>
              <w:pStyle w:val="Header"/>
              <w:spacing w:after="100" w:afterAutospacing="1"/>
              <w:contextualSpacing/>
              <w:jc w:val="center"/>
              <w:rPr>
                <w:rFonts w:ascii="Times New Roman" w:hAnsi="Times New Roman" w:cs="Times New Roman"/>
                <w:b/>
                <w:szCs w:val="24"/>
              </w:rPr>
            </w:pPr>
            <w:r w:rsidRPr="00955A6F">
              <w:rPr>
                <w:rFonts w:ascii="Times New Roman" w:hAnsi="Times New Roman" w:cs="Times New Roman"/>
                <w:b/>
                <w:szCs w:val="24"/>
              </w:rPr>
              <w:lastRenderedPageBreak/>
              <w:t>Project Hazard Assessment Worksheet</w:t>
            </w:r>
          </w:p>
        </w:tc>
      </w:tr>
      <w:tr w:rsidR="001A6C79" w:rsidRPr="00955A6F" w14:paraId="38663D4E" w14:textId="77777777" w:rsidTr="006E56B7">
        <w:trPr>
          <w:gridAfter w:val="1"/>
          <w:wAfter w:w="6" w:type="dxa"/>
          <w:trHeight w:val="196"/>
          <w:jc w:val="center"/>
        </w:trPr>
        <w:tc>
          <w:tcPr>
            <w:tcW w:w="5966" w:type="dxa"/>
          </w:tcPr>
          <w:p w14:paraId="00A57DE8" w14:textId="2507869F" w:rsidR="00EB6EC8" w:rsidRPr="00955A6F" w:rsidRDefault="006E6811"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P</w:t>
            </w:r>
            <w:r w:rsidR="00EB6EC8" w:rsidRPr="00955A6F">
              <w:rPr>
                <w:rFonts w:ascii="Times New Roman" w:hAnsi="Times New Roman" w:cs="Times New Roman"/>
                <w:szCs w:val="24"/>
              </w:rPr>
              <w:t>I</w:t>
            </w:r>
            <w:r w:rsidR="00560CC6">
              <w:rPr>
                <w:rFonts w:ascii="Times New Roman" w:hAnsi="Times New Roman" w:cs="Times New Roman"/>
                <w:sz w:val="24"/>
                <w:szCs w:val="24"/>
              </w:rPr>
              <w:t>/instructor</w:t>
            </w:r>
            <w:r w:rsidRPr="00955A6F">
              <w:rPr>
                <w:rFonts w:ascii="Times New Roman" w:hAnsi="Times New Roman" w:cs="Times New Roman"/>
                <w:szCs w:val="24"/>
              </w:rPr>
              <w:t>:</w:t>
            </w:r>
            <w:r w:rsidR="008E4188">
              <w:rPr>
                <w:rFonts w:ascii="Times New Roman" w:hAnsi="Times New Roman" w:cs="Times New Roman"/>
                <w:szCs w:val="24"/>
              </w:rPr>
              <w:t xml:space="preserve"> Dr. Shayne McConomy</w:t>
            </w:r>
          </w:p>
        </w:tc>
        <w:tc>
          <w:tcPr>
            <w:tcW w:w="2157" w:type="dxa"/>
          </w:tcPr>
          <w:p w14:paraId="67DBE46D" w14:textId="2C27B3F6" w:rsidR="006E6811" w:rsidRPr="00955A6F" w:rsidRDefault="00EB6EC8" w:rsidP="00955A6F">
            <w:pPr>
              <w:spacing w:after="100" w:afterAutospacing="1"/>
              <w:contextualSpacing/>
              <w:rPr>
                <w:rFonts w:ascii="Times New Roman" w:hAnsi="Times New Roman" w:cs="Times New Roman"/>
              </w:rPr>
            </w:pPr>
            <w:r w:rsidRPr="363ABE26">
              <w:rPr>
                <w:rFonts w:ascii="Times New Roman" w:hAnsi="Times New Roman" w:cs="Times New Roman"/>
              </w:rPr>
              <w:t>Phone #:</w:t>
            </w:r>
            <w:r w:rsidR="16868268" w:rsidRPr="363ABE26">
              <w:rPr>
                <w:rFonts w:ascii="Times New Roman" w:hAnsi="Times New Roman" w:cs="Times New Roman"/>
              </w:rPr>
              <w:t xml:space="preserve"> </w:t>
            </w:r>
            <w:r w:rsidR="16868268" w:rsidRPr="094A7CAD">
              <w:rPr>
                <w:rFonts w:ascii="Times New Roman" w:hAnsi="Times New Roman" w:cs="Times New Roman"/>
              </w:rPr>
              <w:t>850-410-6624</w:t>
            </w:r>
          </w:p>
        </w:tc>
        <w:tc>
          <w:tcPr>
            <w:tcW w:w="1695" w:type="dxa"/>
          </w:tcPr>
          <w:p w14:paraId="79D71DCF" w14:textId="49AD1AE7" w:rsidR="006E6811" w:rsidRPr="00955A6F" w:rsidRDefault="00EB6EC8"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Dept</w:t>
            </w:r>
            <w:r w:rsidR="00656017">
              <w:rPr>
                <w:rFonts w:ascii="Times New Roman" w:hAnsi="Times New Roman" w:cs="Times New Roman"/>
                <w:szCs w:val="24"/>
              </w:rPr>
              <w:t>.</w:t>
            </w:r>
            <w:r w:rsidRPr="00955A6F">
              <w:rPr>
                <w:rFonts w:ascii="Times New Roman" w:hAnsi="Times New Roman" w:cs="Times New Roman"/>
                <w:szCs w:val="24"/>
              </w:rPr>
              <w:t>:</w:t>
            </w:r>
            <w:r w:rsidR="00D33FE7">
              <w:rPr>
                <w:rFonts w:ascii="Times New Roman" w:hAnsi="Times New Roman" w:cs="Times New Roman"/>
                <w:szCs w:val="24"/>
              </w:rPr>
              <w:t xml:space="preserve"> </w:t>
            </w:r>
            <w:r w:rsidR="008E4188">
              <w:rPr>
                <w:rFonts w:ascii="Times New Roman" w:hAnsi="Times New Roman" w:cs="Times New Roman"/>
                <w:szCs w:val="24"/>
              </w:rPr>
              <w:t>Mechanical</w:t>
            </w:r>
          </w:p>
        </w:tc>
        <w:tc>
          <w:tcPr>
            <w:tcW w:w="2214" w:type="dxa"/>
          </w:tcPr>
          <w:p w14:paraId="4C9F8F4D" w14:textId="0ACA9090" w:rsidR="006E6811" w:rsidRPr="00955A6F" w:rsidRDefault="006E6811"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Start Date:</w:t>
            </w:r>
            <w:r w:rsidR="00677FB2">
              <w:rPr>
                <w:rFonts w:ascii="Times New Roman" w:hAnsi="Times New Roman" w:cs="Times New Roman"/>
                <w:szCs w:val="24"/>
              </w:rPr>
              <w:t xml:space="preserve"> </w:t>
            </w:r>
            <w:r w:rsidRPr="00955A6F">
              <w:rPr>
                <w:rFonts w:ascii="Times New Roman" w:hAnsi="Times New Roman" w:cs="Times New Roman"/>
                <w:szCs w:val="24"/>
              </w:rPr>
              <w:t xml:space="preserve"> </w:t>
            </w:r>
            <w:r w:rsidR="00902E45">
              <w:rPr>
                <w:rFonts w:ascii="Times New Roman" w:hAnsi="Times New Roman" w:cs="Times New Roman"/>
                <w:szCs w:val="24"/>
              </w:rPr>
              <w:t>11/15/2023</w:t>
            </w:r>
          </w:p>
        </w:tc>
        <w:tc>
          <w:tcPr>
            <w:tcW w:w="2574" w:type="dxa"/>
          </w:tcPr>
          <w:p w14:paraId="2049559D" w14:textId="7BE366CA" w:rsidR="006E6811" w:rsidRPr="00955A6F" w:rsidRDefault="006E6811"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Revision number:</w:t>
            </w:r>
            <w:r w:rsidR="007B247C">
              <w:rPr>
                <w:rFonts w:ascii="Times New Roman" w:hAnsi="Times New Roman" w:cs="Times New Roman"/>
                <w:szCs w:val="24"/>
              </w:rPr>
              <w:t xml:space="preserve"> </w:t>
            </w:r>
            <w:r w:rsidR="00A03A93">
              <w:rPr>
                <w:rFonts w:ascii="Times New Roman" w:hAnsi="Times New Roman" w:cs="Times New Roman"/>
                <w:szCs w:val="24"/>
              </w:rPr>
              <w:t>2</w:t>
            </w:r>
          </w:p>
        </w:tc>
      </w:tr>
      <w:tr w:rsidR="00D97C44" w:rsidRPr="00955A6F" w14:paraId="5614689B" w14:textId="77777777" w:rsidTr="006E56B7">
        <w:trPr>
          <w:trHeight w:val="183"/>
          <w:jc w:val="center"/>
        </w:trPr>
        <w:tc>
          <w:tcPr>
            <w:tcW w:w="9818" w:type="dxa"/>
            <w:gridSpan w:val="3"/>
          </w:tcPr>
          <w:p w14:paraId="454AA7F0" w14:textId="5B503CB6" w:rsidR="00D97C44" w:rsidRPr="00955A6F" w:rsidRDefault="00D97C44"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 xml:space="preserve">Project: </w:t>
            </w:r>
            <w:r w:rsidR="008E53D6">
              <w:rPr>
                <w:rFonts w:ascii="Times New Roman" w:hAnsi="Times New Roman" w:cs="Times New Roman"/>
                <w:szCs w:val="24"/>
              </w:rPr>
              <w:t>Team 504 Apollo Dialysate Filter</w:t>
            </w:r>
          </w:p>
        </w:tc>
        <w:tc>
          <w:tcPr>
            <w:tcW w:w="4794" w:type="dxa"/>
            <w:gridSpan w:val="3"/>
          </w:tcPr>
          <w:p w14:paraId="5C196A6B" w14:textId="5AF905E8" w:rsidR="00D97C44" w:rsidRPr="00955A6F" w:rsidRDefault="00D97C44"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Location(s):</w:t>
            </w:r>
            <w:r w:rsidR="001846CD">
              <w:rPr>
                <w:rFonts w:ascii="Times New Roman" w:hAnsi="Times New Roman" w:cs="Times New Roman"/>
                <w:szCs w:val="24"/>
              </w:rPr>
              <w:t xml:space="preserve"> </w:t>
            </w:r>
            <w:r w:rsidR="00065614">
              <w:rPr>
                <w:rFonts w:ascii="Times New Roman" w:hAnsi="Times New Roman" w:cs="Times New Roman"/>
                <w:szCs w:val="24"/>
              </w:rPr>
              <w:t>FAMU-FSU College of Engineering</w:t>
            </w:r>
            <w:r w:rsidR="00644CA0">
              <w:rPr>
                <w:rFonts w:ascii="Times New Roman" w:hAnsi="Times New Roman" w:cs="Times New Roman"/>
                <w:szCs w:val="24"/>
              </w:rPr>
              <w:t xml:space="preserve"> (COE), </w:t>
            </w:r>
            <w:r w:rsidR="00DE3CA6">
              <w:rPr>
                <w:rFonts w:ascii="Times New Roman" w:hAnsi="Times New Roman" w:cs="Times New Roman"/>
                <w:szCs w:val="24"/>
              </w:rPr>
              <w:t xml:space="preserve">Artemis Plastics Facilities 1 and 2. </w:t>
            </w:r>
          </w:p>
        </w:tc>
      </w:tr>
      <w:tr w:rsidR="003D7CB3" w:rsidRPr="00955A6F" w14:paraId="75EB8078" w14:textId="77777777" w:rsidTr="006E56B7">
        <w:trPr>
          <w:gridAfter w:val="1"/>
          <w:wAfter w:w="6" w:type="dxa"/>
          <w:trHeight w:val="215"/>
          <w:jc w:val="center"/>
        </w:trPr>
        <w:tc>
          <w:tcPr>
            <w:tcW w:w="9818" w:type="dxa"/>
            <w:gridSpan w:val="3"/>
          </w:tcPr>
          <w:p w14:paraId="67FDE510" w14:textId="2AFED4FB" w:rsidR="008E4188" w:rsidRPr="00955A6F" w:rsidRDefault="006E6811" w:rsidP="00955A6F">
            <w:pPr>
              <w:spacing w:after="100" w:afterAutospacing="1"/>
              <w:contextualSpacing/>
              <w:rPr>
                <w:rFonts w:ascii="Times New Roman" w:hAnsi="Times New Roman" w:cs="Times New Roman"/>
              </w:rPr>
            </w:pPr>
            <w:r w:rsidRPr="5A95F544">
              <w:rPr>
                <w:rFonts w:ascii="Times New Roman" w:hAnsi="Times New Roman" w:cs="Times New Roman"/>
              </w:rPr>
              <w:t>Team member(s):</w:t>
            </w:r>
            <w:r w:rsidR="00A047E1" w:rsidRPr="5A95F544">
              <w:rPr>
                <w:rFonts w:ascii="Times New Roman" w:hAnsi="Times New Roman" w:cs="Times New Roman"/>
              </w:rPr>
              <w:t xml:space="preserve"> Matthew Kennedy, </w:t>
            </w:r>
            <w:proofErr w:type="spellStart"/>
            <w:r w:rsidR="00A047E1" w:rsidRPr="5A95F544">
              <w:rPr>
                <w:rFonts w:ascii="Times New Roman" w:hAnsi="Times New Roman" w:cs="Times New Roman"/>
              </w:rPr>
              <w:t>Kencin</w:t>
            </w:r>
            <w:proofErr w:type="spellEnd"/>
            <w:r w:rsidR="00A047E1" w:rsidRPr="5A95F544">
              <w:rPr>
                <w:rFonts w:ascii="Times New Roman" w:hAnsi="Times New Roman" w:cs="Times New Roman"/>
              </w:rPr>
              <w:t xml:space="preserve"> Autry, Timothy Norman, Lily Thompson</w:t>
            </w:r>
            <w:r w:rsidR="008E4188" w:rsidRPr="5A95F544">
              <w:rPr>
                <w:rFonts w:ascii="Times New Roman" w:hAnsi="Times New Roman" w:cs="Times New Roman"/>
              </w:rPr>
              <w:t>, Lapadre Proctor</w:t>
            </w:r>
          </w:p>
        </w:tc>
        <w:tc>
          <w:tcPr>
            <w:tcW w:w="2214" w:type="dxa"/>
          </w:tcPr>
          <w:p w14:paraId="12498017" w14:textId="1BE88A21" w:rsidR="006E6811" w:rsidRPr="00955A6F" w:rsidRDefault="00D97C44" w:rsidP="00955A6F">
            <w:pPr>
              <w:spacing w:after="100" w:afterAutospacing="1"/>
              <w:contextualSpacing/>
              <w:rPr>
                <w:rFonts w:ascii="Times New Roman" w:hAnsi="Times New Roman" w:cs="Times New Roman"/>
              </w:rPr>
            </w:pPr>
            <w:r w:rsidRPr="28F72B66">
              <w:rPr>
                <w:rFonts w:ascii="Times New Roman" w:hAnsi="Times New Roman" w:cs="Times New Roman"/>
              </w:rPr>
              <w:t>Phone #:</w:t>
            </w:r>
            <w:r w:rsidR="005948FB" w:rsidRPr="28F72B66">
              <w:rPr>
                <w:rFonts w:ascii="Times New Roman" w:hAnsi="Times New Roman" w:cs="Times New Roman"/>
              </w:rPr>
              <w:t xml:space="preserve"> </w:t>
            </w:r>
            <w:proofErr w:type="spellStart"/>
            <w:r w:rsidR="005A7B79" w:rsidRPr="28F72B66">
              <w:rPr>
                <w:rFonts w:ascii="Times New Roman" w:hAnsi="Times New Roman" w:cs="Times New Roman"/>
              </w:rPr>
              <w:t>Kencin</w:t>
            </w:r>
            <w:proofErr w:type="spellEnd"/>
            <w:r w:rsidR="005A7B79" w:rsidRPr="28F72B66">
              <w:rPr>
                <w:rFonts w:ascii="Times New Roman" w:hAnsi="Times New Roman" w:cs="Times New Roman"/>
              </w:rPr>
              <w:t xml:space="preserve"> Autry (</w:t>
            </w:r>
            <w:r w:rsidR="005948FB" w:rsidRPr="28F72B66">
              <w:rPr>
                <w:rFonts w:ascii="Times New Roman" w:hAnsi="Times New Roman" w:cs="Times New Roman"/>
              </w:rPr>
              <w:t>870-335-0994</w:t>
            </w:r>
            <w:r w:rsidR="005A7B79" w:rsidRPr="28F72B66">
              <w:rPr>
                <w:rFonts w:ascii="Times New Roman" w:hAnsi="Times New Roman" w:cs="Times New Roman"/>
              </w:rPr>
              <w:t>), Matt Kennedy (</w:t>
            </w:r>
            <w:r w:rsidR="00712E96" w:rsidRPr="28F72B66">
              <w:rPr>
                <w:rFonts w:ascii="Times New Roman" w:hAnsi="Times New Roman" w:cs="Times New Roman"/>
              </w:rPr>
              <w:t>352-342-2071</w:t>
            </w:r>
            <w:proofErr w:type="gramStart"/>
            <w:r w:rsidR="00712E96" w:rsidRPr="28F72B66">
              <w:rPr>
                <w:rFonts w:ascii="Times New Roman" w:hAnsi="Times New Roman" w:cs="Times New Roman"/>
              </w:rPr>
              <w:t>)</w:t>
            </w:r>
            <w:r w:rsidR="7F927DBA" w:rsidRPr="28F72B66">
              <w:rPr>
                <w:rFonts w:ascii="Times New Roman" w:hAnsi="Times New Roman" w:cs="Times New Roman"/>
              </w:rPr>
              <w:t>,</w:t>
            </w:r>
            <w:r w:rsidR="00E2532D">
              <w:rPr>
                <w:rFonts w:ascii="Times New Roman" w:hAnsi="Times New Roman" w:cs="Times New Roman"/>
              </w:rPr>
              <w:t>Lapadre</w:t>
            </w:r>
            <w:proofErr w:type="gramEnd"/>
            <w:r w:rsidR="00E2532D">
              <w:rPr>
                <w:rFonts w:ascii="Times New Roman" w:hAnsi="Times New Roman" w:cs="Times New Roman"/>
              </w:rPr>
              <w:t xml:space="preserve"> Proctor</w:t>
            </w:r>
            <w:r w:rsidR="57322793" w:rsidRPr="40BC0831">
              <w:rPr>
                <w:rFonts w:ascii="Times New Roman" w:hAnsi="Times New Roman" w:cs="Times New Roman"/>
              </w:rPr>
              <w:t xml:space="preserve"> </w:t>
            </w:r>
            <w:r w:rsidR="00E2532D">
              <w:rPr>
                <w:rFonts w:ascii="Times New Roman" w:hAnsi="Times New Roman" w:cs="Times New Roman"/>
              </w:rPr>
              <w:t>(850</w:t>
            </w:r>
            <w:r w:rsidR="007C3278">
              <w:rPr>
                <w:rFonts w:ascii="Times New Roman" w:hAnsi="Times New Roman" w:cs="Times New Roman"/>
              </w:rPr>
              <w:t>-728-1352</w:t>
            </w:r>
            <w:r w:rsidR="00E2532D">
              <w:rPr>
                <w:rFonts w:ascii="Times New Roman" w:hAnsi="Times New Roman" w:cs="Times New Roman"/>
              </w:rPr>
              <w:t>)</w:t>
            </w:r>
            <w:r w:rsidR="00762D0C">
              <w:rPr>
                <w:rFonts w:ascii="Times New Roman" w:hAnsi="Times New Roman" w:cs="Times New Roman"/>
              </w:rPr>
              <w:t>,</w:t>
            </w:r>
            <w:r w:rsidR="5018ED45" w:rsidRPr="478F5D4E">
              <w:rPr>
                <w:rFonts w:ascii="Times New Roman" w:hAnsi="Times New Roman" w:cs="Times New Roman"/>
              </w:rPr>
              <w:t xml:space="preserve"> </w:t>
            </w:r>
            <w:r w:rsidR="7F927DBA" w:rsidRPr="34B424AB">
              <w:rPr>
                <w:rFonts w:ascii="Times New Roman" w:hAnsi="Times New Roman" w:cs="Times New Roman"/>
              </w:rPr>
              <w:t xml:space="preserve">Lily Thompson </w:t>
            </w:r>
            <w:r w:rsidR="7F927DBA" w:rsidRPr="733E93B3">
              <w:rPr>
                <w:rFonts w:ascii="Times New Roman" w:hAnsi="Times New Roman" w:cs="Times New Roman"/>
              </w:rPr>
              <w:t>(</w:t>
            </w:r>
            <w:r w:rsidR="7F927DBA" w:rsidRPr="63C0A346">
              <w:rPr>
                <w:rFonts w:ascii="Times New Roman" w:hAnsi="Times New Roman" w:cs="Times New Roman"/>
              </w:rPr>
              <w:t>904</w:t>
            </w:r>
            <w:r w:rsidR="7F927DBA" w:rsidRPr="2D3926C7">
              <w:rPr>
                <w:rFonts w:ascii="Times New Roman" w:hAnsi="Times New Roman" w:cs="Times New Roman"/>
              </w:rPr>
              <w:t>-</w:t>
            </w:r>
            <w:r w:rsidR="7F927DBA" w:rsidRPr="16B55510">
              <w:rPr>
                <w:rFonts w:ascii="Times New Roman" w:hAnsi="Times New Roman" w:cs="Times New Roman"/>
              </w:rPr>
              <w:t>657</w:t>
            </w:r>
            <w:r w:rsidR="7F927DBA" w:rsidRPr="57AA7946">
              <w:rPr>
                <w:rFonts w:ascii="Times New Roman" w:hAnsi="Times New Roman" w:cs="Times New Roman"/>
              </w:rPr>
              <w:t>-</w:t>
            </w:r>
            <w:r w:rsidR="7F927DBA" w:rsidRPr="76555163">
              <w:rPr>
                <w:rFonts w:ascii="Times New Roman" w:hAnsi="Times New Roman" w:cs="Times New Roman"/>
              </w:rPr>
              <w:t>6410</w:t>
            </w:r>
            <w:r w:rsidR="7F927DBA" w:rsidRPr="4C7EF5C3">
              <w:rPr>
                <w:rFonts w:ascii="Times New Roman" w:hAnsi="Times New Roman" w:cs="Times New Roman"/>
              </w:rPr>
              <w:t>)</w:t>
            </w:r>
          </w:p>
        </w:tc>
        <w:tc>
          <w:tcPr>
            <w:tcW w:w="2574" w:type="dxa"/>
          </w:tcPr>
          <w:p w14:paraId="3CABAF88" w14:textId="2C79B1F0" w:rsidR="006E6811" w:rsidRDefault="00D97C44"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Email</w:t>
            </w:r>
            <w:r w:rsidR="005948FB">
              <w:rPr>
                <w:rFonts w:ascii="Times New Roman" w:hAnsi="Times New Roman" w:cs="Times New Roman"/>
                <w:szCs w:val="24"/>
              </w:rPr>
              <w:t xml:space="preserve"> </w:t>
            </w:r>
            <w:hyperlink r:id="rId10" w:history="1">
              <w:r w:rsidR="00A01D99" w:rsidRPr="007955B6">
                <w:rPr>
                  <w:rStyle w:val="Hyperlink"/>
                  <w:rFonts w:ascii="Times New Roman" w:hAnsi="Times New Roman" w:cs="Times New Roman"/>
                  <w:szCs w:val="24"/>
                </w:rPr>
                <w:t>kba20a@fsu.edu</w:t>
              </w:r>
            </w:hyperlink>
            <w:r w:rsidR="00A01D99">
              <w:rPr>
                <w:rFonts w:ascii="Times New Roman" w:hAnsi="Times New Roman" w:cs="Times New Roman"/>
                <w:szCs w:val="24"/>
              </w:rPr>
              <w:t xml:space="preserve"> </w:t>
            </w:r>
          </w:p>
          <w:p w14:paraId="368D86DF" w14:textId="7C268135" w:rsidR="00712E96" w:rsidRPr="00955A6F" w:rsidRDefault="00000000" w:rsidP="157D32A6">
            <w:pPr>
              <w:spacing w:after="100" w:afterAutospacing="1"/>
              <w:contextualSpacing/>
              <w:rPr>
                <w:rFonts w:ascii="Times New Roman" w:hAnsi="Times New Roman" w:cs="Times New Roman"/>
              </w:rPr>
            </w:pPr>
            <w:hyperlink r:id="rId11">
              <w:r w:rsidR="2D44BD4D" w:rsidRPr="157D32A6">
                <w:rPr>
                  <w:rStyle w:val="Hyperlink"/>
                  <w:rFonts w:ascii="Times New Roman" w:hAnsi="Times New Roman" w:cs="Times New Roman"/>
                </w:rPr>
                <w:t>Mtk18b@fsu.edu</w:t>
              </w:r>
            </w:hyperlink>
            <w:r w:rsidR="1880039A" w:rsidRPr="157D32A6">
              <w:rPr>
                <w:rFonts w:ascii="Times New Roman" w:hAnsi="Times New Roman" w:cs="Times New Roman"/>
              </w:rPr>
              <w:t xml:space="preserve"> </w:t>
            </w:r>
          </w:p>
          <w:p w14:paraId="25DD7166" w14:textId="1EA07B95" w:rsidR="00712E96" w:rsidRPr="00955A6F" w:rsidRDefault="00000000" w:rsidP="157D32A6">
            <w:pPr>
              <w:spacing w:after="100" w:afterAutospacing="1"/>
              <w:contextualSpacing/>
              <w:rPr>
                <w:rFonts w:ascii="Times New Roman" w:hAnsi="Times New Roman" w:cs="Times New Roman"/>
              </w:rPr>
            </w:pPr>
            <w:hyperlink r:id="rId12">
              <w:r w:rsidR="0161A457" w:rsidRPr="157D32A6">
                <w:rPr>
                  <w:rStyle w:val="Hyperlink"/>
                  <w:rFonts w:ascii="Times New Roman" w:hAnsi="Times New Roman" w:cs="Times New Roman"/>
                </w:rPr>
                <w:t>Twn19@fsu.edu</w:t>
              </w:r>
            </w:hyperlink>
          </w:p>
          <w:p w14:paraId="002E15A5" w14:textId="1F2EE826" w:rsidR="6619796D" w:rsidRDefault="00000000" w:rsidP="083CF9E5">
            <w:pPr>
              <w:spacing w:afterAutospacing="1"/>
              <w:contextualSpacing/>
              <w:rPr>
                <w:rFonts w:ascii="Times New Roman" w:hAnsi="Times New Roman" w:cs="Times New Roman"/>
              </w:rPr>
            </w:pPr>
            <w:hyperlink r:id="rId13">
              <w:r w:rsidR="6619796D" w:rsidRPr="3ED4E7ED">
                <w:rPr>
                  <w:rStyle w:val="Hyperlink"/>
                  <w:rFonts w:ascii="Times New Roman" w:hAnsi="Times New Roman" w:cs="Times New Roman"/>
                </w:rPr>
                <w:t>Lat20d@fsu.edu</w:t>
              </w:r>
            </w:hyperlink>
            <w:r w:rsidR="6619796D" w:rsidRPr="3ED4E7ED">
              <w:rPr>
                <w:rFonts w:ascii="Times New Roman" w:hAnsi="Times New Roman" w:cs="Times New Roman"/>
              </w:rPr>
              <w:t xml:space="preserve"> </w:t>
            </w:r>
          </w:p>
          <w:p w14:paraId="28C3ADB3" w14:textId="727EB3F3" w:rsidR="00712E96" w:rsidRPr="00955A6F" w:rsidRDefault="00000000" w:rsidP="00955A6F">
            <w:pPr>
              <w:spacing w:after="100" w:afterAutospacing="1"/>
              <w:contextualSpacing/>
              <w:rPr>
                <w:rFonts w:ascii="Times New Roman" w:hAnsi="Times New Roman" w:cs="Times New Roman"/>
              </w:rPr>
            </w:pPr>
            <w:hyperlink r:id="rId14">
              <w:r w:rsidR="006C3BB2" w:rsidRPr="083CF9E5">
                <w:rPr>
                  <w:rStyle w:val="Hyperlink"/>
                  <w:rFonts w:ascii="Times New Roman" w:hAnsi="Times New Roman" w:cs="Times New Roman"/>
                </w:rPr>
                <w:t>ljp20@fsu.edu</w:t>
              </w:r>
            </w:hyperlink>
          </w:p>
        </w:tc>
      </w:tr>
    </w:tbl>
    <w:p w14:paraId="66AC70A1" w14:textId="390650C1" w:rsidR="006E6811" w:rsidRPr="00955A6F" w:rsidRDefault="006E6811" w:rsidP="00955A6F">
      <w:pPr>
        <w:spacing w:after="100" w:afterAutospacing="1" w:line="360" w:lineRule="auto"/>
        <w:ind w:right="-900"/>
        <w:contextualSpacing/>
        <w:jc w:val="both"/>
        <w:rPr>
          <w:rFonts w:ascii="Times New Roman" w:hAnsi="Times New Roman" w:cs="Times New Roman"/>
          <w:sz w:val="8"/>
          <w:szCs w:val="8"/>
        </w:rPr>
      </w:pPr>
    </w:p>
    <w:tbl>
      <w:tblPr>
        <w:tblStyle w:val="TableGrid"/>
        <w:tblW w:w="14652" w:type="dxa"/>
        <w:jc w:val="center"/>
        <w:tblLayout w:type="fixed"/>
        <w:tblLook w:val="04A0" w:firstRow="1" w:lastRow="0" w:firstColumn="1" w:lastColumn="0" w:noHBand="0" w:noVBand="1"/>
      </w:tblPr>
      <w:tblGrid>
        <w:gridCol w:w="2880"/>
        <w:gridCol w:w="1296"/>
        <w:gridCol w:w="1296"/>
        <w:gridCol w:w="1710"/>
        <w:gridCol w:w="1620"/>
        <w:gridCol w:w="1080"/>
        <w:gridCol w:w="1890"/>
        <w:gridCol w:w="1350"/>
        <w:gridCol w:w="1530"/>
      </w:tblGrid>
      <w:tr w:rsidR="00CA69E4" w:rsidRPr="008B3842" w14:paraId="16976F1B" w14:textId="77777777" w:rsidTr="006E56B7">
        <w:trPr>
          <w:trHeight w:val="683"/>
          <w:jc w:val="center"/>
        </w:trPr>
        <w:tc>
          <w:tcPr>
            <w:tcW w:w="2880" w:type="dxa"/>
          </w:tcPr>
          <w:p w14:paraId="0069C634" w14:textId="77777777" w:rsidR="00CA69E4" w:rsidRPr="008B3842" w:rsidRDefault="00CA69E4" w:rsidP="00955A6F">
            <w:pPr>
              <w:spacing w:after="100" w:afterAutospacing="1"/>
              <w:contextualSpacing/>
              <w:rPr>
                <w:rFonts w:ascii="Times New Roman" w:hAnsi="Times New Roman" w:cs="Times New Roman"/>
                <w:b/>
                <w:sz w:val="20"/>
              </w:rPr>
            </w:pPr>
            <w:r w:rsidRPr="008B3842">
              <w:rPr>
                <w:rFonts w:ascii="Times New Roman" w:hAnsi="Times New Roman" w:cs="Times New Roman"/>
                <w:b/>
                <w:sz w:val="20"/>
              </w:rPr>
              <w:t xml:space="preserve">Experiment Steps  </w:t>
            </w:r>
          </w:p>
          <w:p w14:paraId="74E57A13" w14:textId="77777777" w:rsidR="00CA69E4" w:rsidRPr="008B3842" w:rsidRDefault="00CA69E4" w:rsidP="00955A6F">
            <w:pPr>
              <w:spacing w:after="100" w:afterAutospacing="1"/>
              <w:contextualSpacing/>
              <w:rPr>
                <w:rFonts w:ascii="Times New Roman" w:hAnsi="Times New Roman" w:cs="Times New Roman"/>
                <w:b/>
                <w:sz w:val="20"/>
              </w:rPr>
            </w:pPr>
          </w:p>
        </w:tc>
        <w:tc>
          <w:tcPr>
            <w:tcW w:w="1296" w:type="dxa"/>
          </w:tcPr>
          <w:p w14:paraId="22892C28" w14:textId="77777777" w:rsidR="00CA69E4" w:rsidRPr="008B3842" w:rsidRDefault="00CA69E4" w:rsidP="00955A6F">
            <w:pPr>
              <w:spacing w:after="100" w:afterAutospacing="1"/>
              <w:contextualSpacing/>
              <w:rPr>
                <w:rFonts w:ascii="Times New Roman" w:hAnsi="Times New Roman" w:cs="Times New Roman"/>
                <w:b/>
                <w:sz w:val="20"/>
              </w:rPr>
            </w:pPr>
            <w:r w:rsidRPr="008B3842">
              <w:rPr>
                <w:rFonts w:ascii="Times New Roman" w:hAnsi="Times New Roman" w:cs="Times New Roman"/>
                <w:b/>
                <w:sz w:val="20"/>
              </w:rPr>
              <w:t>Location</w:t>
            </w:r>
          </w:p>
        </w:tc>
        <w:tc>
          <w:tcPr>
            <w:tcW w:w="1296" w:type="dxa"/>
          </w:tcPr>
          <w:p w14:paraId="036FC923" w14:textId="77777777" w:rsidR="00CA69E4"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Person assigned</w:t>
            </w:r>
          </w:p>
        </w:tc>
        <w:tc>
          <w:tcPr>
            <w:tcW w:w="1710" w:type="dxa"/>
          </w:tcPr>
          <w:p w14:paraId="7283E594" w14:textId="77777777" w:rsidR="00CA69E4" w:rsidRPr="008B3842"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Identify hazards or p</w:t>
            </w:r>
            <w:r w:rsidRPr="008B3842">
              <w:rPr>
                <w:rFonts w:ascii="Times New Roman" w:hAnsi="Times New Roman" w:cs="Times New Roman"/>
                <w:b/>
                <w:sz w:val="20"/>
              </w:rPr>
              <w:t xml:space="preserve">otential </w:t>
            </w:r>
            <w:r>
              <w:rPr>
                <w:rFonts w:ascii="Times New Roman" w:hAnsi="Times New Roman" w:cs="Times New Roman"/>
                <w:b/>
                <w:sz w:val="20"/>
              </w:rPr>
              <w:t>f</w:t>
            </w:r>
            <w:r w:rsidRPr="008B3842">
              <w:rPr>
                <w:rFonts w:ascii="Times New Roman" w:hAnsi="Times New Roman" w:cs="Times New Roman"/>
                <w:b/>
                <w:sz w:val="20"/>
              </w:rPr>
              <w:t>ailure</w:t>
            </w:r>
            <w:r>
              <w:rPr>
                <w:rFonts w:ascii="Times New Roman" w:hAnsi="Times New Roman" w:cs="Times New Roman"/>
                <w:b/>
                <w:sz w:val="20"/>
              </w:rPr>
              <w:t xml:space="preserve"> p</w:t>
            </w:r>
            <w:r w:rsidRPr="008B3842">
              <w:rPr>
                <w:rFonts w:ascii="Times New Roman" w:hAnsi="Times New Roman" w:cs="Times New Roman"/>
                <w:b/>
                <w:sz w:val="20"/>
              </w:rPr>
              <w:t>oints</w:t>
            </w:r>
          </w:p>
        </w:tc>
        <w:tc>
          <w:tcPr>
            <w:tcW w:w="1620" w:type="dxa"/>
          </w:tcPr>
          <w:p w14:paraId="490B62DD" w14:textId="77777777" w:rsidR="00CA69E4" w:rsidRPr="008B3842"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 xml:space="preserve">Control method </w:t>
            </w:r>
          </w:p>
        </w:tc>
        <w:tc>
          <w:tcPr>
            <w:tcW w:w="1080" w:type="dxa"/>
          </w:tcPr>
          <w:p w14:paraId="54DC9B1D" w14:textId="77777777" w:rsidR="00CA69E4" w:rsidRPr="008B3842" w:rsidRDefault="00CA69E4" w:rsidP="00955A6F">
            <w:pPr>
              <w:spacing w:after="100" w:afterAutospacing="1"/>
              <w:contextualSpacing/>
              <w:rPr>
                <w:rFonts w:ascii="Times New Roman" w:hAnsi="Times New Roman" w:cs="Times New Roman"/>
                <w:b/>
                <w:sz w:val="20"/>
              </w:rPr>
            </w:pPr>
            <w:r w:rsidRPr="008B3842">
              <w:rPr>
                <w:rFonts w:ascii="Times New Roman" w:hAnsi="Times New Roman" w:cs="Times New Roman"/>
                <w:b/>
                <w:sz w:val="20"/>
              </w:rPr>
              <w:t>PPE</w:t>
            </w:r>
          </w:p>
        </w:tc>
        <w:tc>
          <w:tcPr>
            <w:tcW w:w="1890" w:type="dxa"/>
          </w:tcPr>
          <w:p w14:paraId="2E3797C7" w14:textId="77777777" w:rsidR="00CA69E4" w:rsidRPr="008B3842"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List</w:t>
            </w:r>
            <w:r w:rsidRPr="008B3842">
              <w:rPr>
                <w:rFonts w:ascii="Times New Roman" w:hAnsi="Times New Roman" w:cs="Times New Roman"/>
                <w:b/>
                <w:sz w:val="20"/>
              </w:rPr>
              <w:t xml:space="preserve"> proper method of</w:t>
            </w:r>
            <w:r>
              <w:rPr>
                <w:rFonts w:ascii="Times New Roman" w:hAnsi="Times New Roman" w:cs="Times New Roman"/>
                <w:b/>
                <w:sz w:val="20"/>
              </w:rPr>
              <w:t xml:space="preserve"> hazardous w</w:t>
            </w:r>
            <w:r w:rsidRPr="008B3842">
              <w:rPr>
                <w:rFonts w:ascii="Times New Roman" w:hAnsi="Times New Roman" w:cs="Times New Roman"/>
                <w:b/>
                <w:sz w:val="20"/>
              </w:rPr>
              <w:t>as</w:t>
            </w:r>
            <w:r>
              <w:rPr>
                <w:rFonts w:ascii="Times New Roman" w:hAnsi="Times New Roman" w:cs="Times New Roman"/>
                <w:b/>
                <w:sz w:val="20"/>
              </w:rPr>
              <w:t>te disposal, if any.</w:t>
            </w:r>
          </w:p>
        </w:tc>
        <w:tc>
          <w:tcPr>
            <w:tcW w:w="1350" w:type="dxa"/>
          </w:tcPr>
          <w:p w14:paraId="25C68AE1" w14:textId="77777777" w:rsidR="00CA69E4"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Residual Risk</w:t>
            </w:r>
          </w:p>
        </w:tc>
        <w:tc>
          <w:tcPr>
            <w:tcW w:w="1530" w:type="dxa"/>
          </w:tcPr>
          <w:p w14:paraId="4CCAAE8F" w14:textId="77777777" w:rsidR="00CA69E4"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Specific rules based on the residual risk</w:t>
            </w:r>
          </w:p>
        </w:tc>
      </w:tr>
      <w:tr w:rsidR="004D05A1" w:rsidRPr="008B3842" w14:paraId="72FB951B" w14:textId="77777777" w:rsidTr="006E56B7">
        <w:trPr>
          <w:trHeight w:val="755"/>
          <w:jc w:val="center"/>
        </w:trPr>
        <w:tc>
          <w:tcPr>
            <w:tcW w:w="2880" w:type="dxa"/>
            <w:vMerge w:val="restart"/>
          </w:tcPr>
          <w:p w14:paraId="00B9624B" w14:textId="6FFB852C" w:rsidR="004D05A1" w:rsidRDefault="00973E48" w:rsidP="00955A6F">
            <w:pPr>
              <w:spacing w:after="100" w:afterAutospacing="1"/>
              <w:contextualSpacing/>
              <w:rPr>
                <w:rFonts w:ascii="Times New Roman" w:hAnsi="Times New Roman" w:cs="Times New Roman"/>
              </w:rPr>
            </w:pPr>
            <w:r>
              <w:rPr>
                <w:rFonts w:ascii="Times New Roman" w:hAnsi="Times New Roman" w:cs="Times New Roman"/>
              </w:rPr>
              <w:t>Fluid Flow System</w:t>
            </w:r>
            <w:r w:rsidR="00F03901">
              <w:rPr>
                <w:rFonts w:ascii="Times New Roman" w:hAnsi="Times New Roman" w:cs="Times New Roman"/>
              </w:rPr>
              <w:t xml:space="preserve"> Testing</w:t>
            </w:r>
          </w:p>
          <w:p w14:paraId="62FC8759" w14:textId="77777777" w:rsidR="004D05A1" w:rsidRPr="00B27B74" w:rsidRDefault="004D05A1" w:rsidP="00955A6F">
            <w:pPr>
              <w:spacing w:after="100" w:afterAutospacing="1"/>
              <w:contextualSpacing/>
              <w:rPr>
                <w:rFonts w:ascii="Times New Roman" w:hAnsi="Times New Roman" w:cs="Times New Roman"/>
              </w:rPr>
            </w:pPr>
          </w:p>
        </w:tc>
        <w:tc>
          <w:tcPr>
            <w:tcW w:w="1296" w:type="dxa"/>
            <w:vMerge w:val="restart"/>
          </w:tcPr>
          <w:p w14:paraId="0CE152B4" w14:textId="292590B6" w:rsidR="004D05A1" w:rsidRPr="00B27B74" w:rsidRDefault="003C7858" w:rsidP="00955A6F">
            <w:pPr>
              <w:spacing w:after="100" w:afterAutospacing="1"/>
              <w:contextualSpacing/>
              <w:rPr>
                <w:rFonts w:ascii="Times New Roman" w:hAnsi="Times New Roman" w:cs="Times New Roman"/>
              </w:rPr>
            </w:pPr>
            <w:r>
              <w:rPr>
                <w:rFonts w:ascii="Times New Roman" w:hAnsi="Times New Roman" w:cs="Times New Roman"/>
              </w:rPr>
              <w:t>COE Senior Design Lab</w:t>
            </w:r>
          </w:p>
        </w:tc>
        <w:tc>
          <w:tcPr>
            <w:tcW w:w="1296" w:type="dxa"/>
            <w:vMerge w:val="restart"/>
          </w:tcPr>
          <w:p w14:paraId="335837FA" w14:textId="77777777" w:rsidR="006E56B7" w:rsidRDefault="006E56B7" w:rsidP="00955A6F">
            <w:pPr>
              <w:spacing w:after="100" w:afterAutospacing="1"/>
              <w:contextualSpacing/>
              <w:rPr>
                <w:rFonts w:ascii="Times New Roman" w:hAnsi="Times New Roman" w:cs="Times New Roman"/>
              </w:rPr>
            </w:pPr>
            <w:r>
              <w:rPr>
                <w:rFonts w:ascii="Times New Roman" w:hAnsi="Times New Roman" w:cs="Times New Roman"/>
              </w:rPr>
              <w:t>Lily</w:t>
            </w:r>
          </w:p>
          <w:p w14:paraId="3B2E7B83" w14:textId="2DBFD4EC" w:rsidR="004D05A1" w:rsidRPr="00B27B74" w:rsidRDefault="006E56B7" w:rsidP="00955A6F">
            <w:pPr>
              <w:spacing w:after="100" w:afterAutospacing="1"/>
              <w:contextualSpacing/>
              <w:rPr>
                <w:rFonts w:ascii="Times New Roman" w:hAnsi="Times New Roman" w:cs="Times New Roman"/>
              </w:rPr>
            </w:pPr>
            <w:r>
              <w:rPr>
                <w:rFonts w:ascii="Times New Roman" w:hAnsi="Times New Roman" w:cs="Times New Roman"/>
              </w:rPr>
              <w:t>Thompson</w:t>
            </w:r>
          </w:p>
        </w:tc>
        <w:tc>
          <w:tcPr>
            <w:tcW w:w="1710" w:type="dxa"/>
            <w:vMerge w:val="restart"/>
          </w:tcPr>
          <w:p w14:paraId="01452C4E" w14:textId="2042F6B3" w:rsidR="004D05A1" w:rsidRPr="00B27B74" w:rsidRDefault="00973E48" w:rsidP="00955A6F">
            <w:pPr>
              <w:spacing w:after="100" w:afterAutospacing="1"/>
              <w:contextualSpacing/>
              <w:rPr>
                <w:rFonts w:ascii="Times New Roman" w:hAnsi="Times New Roman" w:cs="Times New Roman"/>
              </w:rPr>
            </w:pPr>
            <w:r>
              <w:rPr>
                <w:rFonts w:ascii="Times New Roman" w:hAnsi="Times New Roman" w:cs="Times New Roman"/>
              </w:rPr>
              <w:t>Spillage of fluids</w:t>
            </w:r>
            <w:r w:rsidR="00702774">
              <w:rPr>
                <w:rFonts w:ascii="Times New Roman" w:hAnsi="Times New Roman" w:cs="Times New Roman"/>
              </w:rPr>
              <w:t>, Shock hazard with electrical components,</w:t>
            </w:r>
            <w:r w:rsidR="00734C32">
              <w:rPr>
                <w:rFonts w:ascii="Times New Roman" w:hAnsi="Times New Roman" w:cs="Times New Roman"/>
              </w:rPr>
              <w:t xml:space="preserve"> slips, </w:t>
            </w:r>
            <w:proofErr w:type="gramStart"/>
            <w:r w:rsidR="00734C32">
              <w:rPr>
                <w:rFonts w:ascii="Times New Roman" w:hAnsi="Times New Roman" w:cs="Times New Roman"/>
              </w:rPr>
              <w:t>trips</w:t>
            </w:r>
            <w:proofErr w:type="gramEnd"/>
            <w:r w:rsidR="00734C32">
              <w:rPr>
                <w:rFonts w:ascii="Times New Roman" w:hAnsi="Times New Roman" w:cs="Times New Roman"/>
              </w:rPr>
              <w:t xml:space="preserve"> and falls. </w:t>
            </w:r>
          </w:p>
        </w:tc>
        <w:tc>
          <w:tcPr>
            <w:tcW w:w="1620" w:type="dxa"/>
            <w:vMerge w:val="restart"/>
          </w:tcPr>
          <w:p w14:paraId="55C16C66" w14:textId="3B7802FA" w:rsidR="004D05A1" w:rsidRPr="00B27B74" w:rsidRDefault="00565C95" w:rsidP="00955A6F">
            <w:pPr>
              <w:spacing w:after="100" w:afterAutospacing="1"/>
              <w:contextualSpacing/>
              <w:rPr>
                <w:rFonts w:ascii="Times New Roman" w:hAnsi="Times New Roman" w:cs="Times New Roman"/>
              </w:rPr>
            </w:pPr>
            <w:r>
              <w:rPr>
                <w:rFonts w:ascii="Times New Roman" w:hAnsi="Times New Roman" w:cs="Times New Roman"/>
              </w:rPr>
              <w:t xml:space="preserve">Examine all connections thoroughly </w:t>
            </w:r>
          </w:p>
        </w:tc>
        <w:tc>
          <w:tcPr>
            <w:tcW w:w="1080" w:type="dxa"/>
            <w:vMerge w:val="restart"/>
          </w:tcPr>
          <w:p w14:paraId="78686A81" w14:textId="74A7B136" w:rsidR="004D05A1" w:rsidRPr="00B27B74" w:rsidRDefault="00836EFD" w:rsidP="00955A6F">
            <w:pPr>
              <w:spacing w:after="100" w:afterAutospacing="1"/>
              <w:contextualSpacing/>
              <w:rPr>
                <w:rFonts w:ascii="Times New Roman" w:hAnsi="Times New Roman" w:cs="Times New Roman"/>
              </w:rPr>
            </w:pPr>
            <w:r>
              <w:rPr>
                <w:rFonts w:ascii="Times New Roman" w:hAnsi="Times New Roman" w:cs="Times New Roman"/>
              </w:rPr>
              <w:t>Safety Glasses,</w:t>
            </w:r>
            <w:r w:rsidR="006A5CA2">
              <w:rPr>
                <w:rFonts w:ascii="Times New Roman" w:hAnsi="Times New Roman" w:cs="Times New Roman"/>
              </w:rPr>
              <w:t xml:space="preserve"> non-slip shoes</w:t>
            </w:r>
            <w:r w:rsidR="00E238C0">
              <w:rPr>
                <w:rFonts w:ascii="Times New Roman" w:hAnsi="Times New Roman" w:cs="Times New Roman"/>
              </w:rPr>
              <w:t xml:space="preserve"> </w:t>
            </w:r>
          </w:p>
        </w:tc>
        <w:tc>
          <w:tcPr>
            <w:tcW w:w="1890" w:type="dxa"/>
            <w:vMerge w:val="restart"/>
          </w:tcPr>
          <w:p w14:paraId="58CAE048" w14:textId="34D60241" w:rsidR="004D05A1" w:rsidRPr="00B27B74" w:rsidRDefault="00AF6231" w:rsidP="00955A6F">
            <w:pPr>
              <w:spacing w:after="100" w:afterAutospacing="1"/>
              <w:contextualSpacing/>
              <w:rPr>
                <w:rFonts w:ascii="Times New Roman" w:hAnsi="Times New Roman" w:cs="Times New Roman"/>
              </w:rPr>
            </w:pPr>
            <w:r>
              <w:rPr>
                <w:rFonts w:ascii="Times New Roman" w:hAnsi="Times New Roman" w:cs="Times New Roman"/>
              </w:rPr>
              <w:t>Dispose of filtered water through drain or outside disposal</w:t>
            </w:r>
          </w:p>
        </w:tc>
        <w:tc>
          <w:tcPr>
            <w:tcW w:w="1350" w:type="dxa"/>
          </w:tcPr>
          <w:p w14:paraId="7A0B0916" w14:textId="0D8DC46A" w:rsidR="004D05A1" w:rsidRPr="00C67E20" w:rsidRDefault="004D05A1" w:rsidP="00955A6F">
            <w:pPr>
              <w:spacing w:after="100" w:afterAutospacing="1"/>
              <w:contextualSpacing/>
              <w:rPr>
                <w:rFonts w:ascii="Times New Roman" w:hAnsi="Times New Roman" w:cs="Times New Roman"/>
              </w:rPr>
            </w:pPr>
            <w:r w:rsidRPr="00C67E20">
              <w:rPr>
                <w:rFonts w:ascii="Times New Roman" w:hAnsi="Times New Roman" w:cs="Times New Roman"/>
              </w:rPr>
              <w:t xml:space="preserve">HAZARD: </w:t>
            </w:r>
            <w:r w:rsidR="0093422C">
              <w:rPr>
                <w:rFonts w:ascii="Times New Roman" w:hAnsi="Times New Roman" w:cs="Times New Roman"/>
              </w:rPr>
              <w:t>2</w:t>
            </w:r>
            <w:r w:rsidRPr="00C67E20">
              <w:rPr>
                <w:rFonts w:ascii="Times New Roman" w:hAnsi="Times New Roman" w:cs="Times New Roman"/>
              </w:rPr>
              <w:t xml:space="preserve"> </w:t>
            </w:r>
          </w:p>
          <w:p w14:paraId="46443641" w14:textId="20651690" w:rsidR="004D05A1" w:rsidRDefault="004D05A1" w:rsidP="00955A6F">
            <w:pPr>
              <w:spacing w:after="100" w:afterAutospacing="1"/>
              <w:contextualSpacing/>
              <w:rPr>
                <w:rFonts w:ascii="Times New Roman" w:hAnsi="Times New Roman" w:cs="Times New Roman"/>
              </w:rPr>
            </w:pPr>
            <w:r w:rsidRPr="00C67E20">
              <w:rPr>
                <w:rFonts w:ascii="Times New Roman" w:hAnsi="Times New Roman" w:cs="Times New Roman"/>
              </w:rPr>
              <w:t>CONSEQ:</w:t>
            </w:r>
          </w:p>
          <w:p w14:paraId="14689684" w14:textId="44E73864" w:rsidR="004D05A1" w:rsidRPr="00B27B74" w:rsidRDefault="0093422C" w:rsidP="00955A6F">
            <w:pPr>
              <w:spacing w:after="100" w:afterAutospacing="1"/>
              <w:contextualSpacing/>
              <w:rPr>
                <w:rFonts w:ascii="Times New Roman" w:hAnsi="Times New Roman" w:cs="Times New Roman"/>
              </w:rPr>
            </w:pPr>
            <w:r>
              <w:rPr>
                <w:rFonts w:ascii="Times New Roman" w:hAnsi="Times New Roman" w:cs="Times New Roman"/>
              </w:rPr>
              <w:t>Moderate</w:t>
            </w:r>
          </w:p>
        </w:tc>
        <w:tc>
          <w:tcPr>
            <w:tcW w:w="1530" w:type="dxa"/>
            <w:vMerge w:val="restart"/>
          </w:tcPr>
          <w:p w14:paraId="0B6313CF" w14:textId="55EEDE8C" w:rsidR="004D05A1" w:rsidRPr="00C67E20" w:rsidRDefault="00A939B9" w:rsidP="00955A6F">
            <w:pPr>
              <w:spacing w:after="100" w:afterAutospacing="1"/>
              <w:contextualSpacing/>
              <w:rPr>
                <w:rFonts w:ascii="Times New Roman" w:hAnsi="Times New Roman" w:cs="Times New Roman"/>
              </w:rPr>
            </w:pPr>
            <w:r>
              <w:rPr>
                <w:rFonts w:ascii="Times New Roman" w:hAnsi="Times New Roman" w:cs="Times New Roman"/>
              </w:rPr>
              <w:t xml:space="preserve">PPE worn. No electrical </w:t>
            </w:r>
            <w:r w:rsidR="00096B7B">
              <w:rPr>
                <w:rFonts w:ascii="Times New Roman" w:hAnsi="Times New Roman" w:cs="Times New Roman"/>
              </w:rPr>
              <w:t>connections</w:t>
            </w:r>
            <w:r>
              <w:rPr>
                <w:rFonts w:ascii="Times New Roman" w:hAnsi="Times New Roman" w:cs="Times New Roman"/>
              </w:rPr>
              <w:t xml:space="preserve"> made until properly </w:t>
            </w:r>
            <w:r w:rsidR="00096B7B">
              <w:rPr>
                <w:rFonts w:ascii="Times New Roman" w:hAnsi="Times New Roman" w:cs="Times New Roman"/>
              </w:rPr>
              <w:t>evaluated.</w:t>
            </w:r>
          </w:p>
        </w:tc>
      </w:tr>
      <w:tr w:rsidR="004D05A1" w:rsidRPr="008B3842" w14:paraId="5938BF98" w14:textId="77777777" w:rsidTr="006E56B7">
        <w:trPr>
          <w:trHeight w:val="420"/>
          <w:jc w:val="center"/>
        </w:trPr>
        <w:tc>
          <w:tcPr>
            <w:tcW w:w="2880" w:type="dxa"/>
            <w:vMerge/>
          </w:tcPr>
          <w:p w14:paraId="389433C1" w14:textId="77777777" w:rsidR="004D05A1" w:rsidRPr="00B27B74" w:rsidRDefault="004D05A1" w:rsidP="00955A6F">
            <w:pPr>
              <w:spacing w:after="100" w:afterAutospacing="1"/>
              <w:contextualSpacing/>
              <w:rPr>
                <w:rFonts w:ascii="Times New Roman" w:hAnsi="Times New Roman" w:cs="Times New Roman"/>
              </w:rPr>
            </w:pPr>
          </w:p>
        </w:tc>
        <w:tc>
          <w:tcPr>
            <w:tcW w:w="1296" w:type="dxa"/>
            <w:vMerge/>
          </w:tcPr>
          <w:p w14:paraId="28925233" w14:textId="77777777" w:rsidR="004D05A1" w:rsidRPr="00B27B74" w:rsidRDefault="004D05A1" w:rsidP="00955A6F">
            <w:pPr>
              <w:spacing w:after="100" w:afterAutospacing="1"/>
              <w:contextualSpacing/>
              <w:rPr>
                <w:rFonts w:ascii="Times New Roman" w:hAnsi="Times New Roman" w:cs="Times New Roman"/>
              </w:rPr>
            </w:pPr>
          </w:p>
        </w:tc>
        <w:tc>
          <w:tcPr>
            <w:tcW w:w="1296" w:type="dxa"/>
            <w:vMerge/>
          </w:tcPr>
          <w:p w14:paraId="10683543" w14:textId="77777777" w:rsidR="004D05A1" w:rsidRPr="00B27B74" w:rsidRDefault="004D05A1" w:rsidP="00955A6F">
            <w:pPr>
              <w:spacing w:after="100" w:afterAutospacing="1"/>
              <w:contextualSpacing/>
              <w:rPr>
                <w:rFonts w:ascii="Times New Roman" w:hAnsi="Times New Roman" w:cs="Times New Roman"/>
              </w:rPr>
            </w:pPr>
          </w:p>
        </w:tc>
        <w:tc>
          <w:tcPr>
            <w:tcW w:w="1710" w:type="dxa"/>
            <w:vMerge/>
          </w:tcPr>
          <w:p w14:paraId="08D010CD" w14:textId="77777777" w:rsidR="004D05A1" w:rsidRPr="00B27B74" w:rsidRDefault="004D05A1" w:rsidP="00955A6F">
            <w:pPr>
              <w:spacing w:after="100" w:afterAutospacing="1"/>
              <w:contextualSpacing/>
              <w:rPr>
                <w:rFonts w:ascii="Times New Roman" w:hAnsi="Times New Roman" w:cs="Times New Roman"/>
              </w:rPr>
            </w:pPr>
          </w:p>
        </w:tc>
        <w:tc>
          <w:tcPr>
            <w:tcW w:w="1620" w:type="dxa"/>
            <w:vMerge/>
          </w:tcPr>
          <w:p w14:paraId="31214A90" w14:textId="77777777" w:rsidR="004D05A1" w:rsidRPr="00B27B74" w:rsidRDefault="004D05A1" w:rsidP="00955A6F">
            <w:pPr>
              <w:spacing w:after="100" w:afterAutospacing="1"/>
              <w:contextualSpacing/>
              <w:rPr>
                <w:rFonts w:ascii="Times New Roman" w:hAnsi="Times New Roman" w:cs="Times New Roman"/>
              </w:rPr>
            </w:pPr>
          </w:p>
        </w:tc>
        <w:tc>
          <w:tcPr>
            <w:tcW w:w="1080" w:type="dxa"/>
            <w:vMerge/>
          </w:tcPr>
          <w:p w14:paraId="653631BB" w14:textId="77777777" w:rsidR="004D05A1" w:rsidRPr="00B27B74" w:rsidRDefault="004D05A1" w:rsidP="00955A6F">
            <w:pPr>
              <w:spacing w:after="100" w:afterAutospacing="1"/>
              <w:contextualSpacing/>
              <w:rPr>
                <w:rFonts w:ascii="Times New Roman" w:hAnsi="Times New Roman" w:cs="Times New Roman"/>
              </w:rPr>
            </w:pPr>
          </w:p>
        </w:tc>
        <w:tc>
          <w:tcPr>
            <w:tcW w:w="1890" w:type="dxa"/>
            <w:vMerge/>
          </w:tcPr>
          <w:p w14:paraId="6B1EAE58" w14:textId="77777777" w:rsidR="004D05A1" w:rsidRPr="00B27B74" w:rsidRDefault="004D05A1" w:rsidP="00955A6F">
            <w:pPr>
              <w:spacing w:after="100" w:afterAutospacing="1"/>
              <w:contextualSpacing/>
              <w:rPr>
                <w:rFonts w:ascii="Times New Roman" w:hAnsi="Times New Roman" w:cs="Times New Roman"/>
              </w:rPr>
            </w:pPr>
          </w:p>
        </w:tc>
        <w:tc>
          <w:tcPr>
            <w:tcW w:w="1350" w:type="dxa"/>
          </w:tcPr>
          <w:p w14:paraId="6591D24C" w14:textId="10535F36" w:rsidR="0093422C" w:rsidRDefault="004D05A1" w:rsidP="00955A6F">
            <w:pPr>
              <w:spacing w:after="100" w:afterAutospacing="1"/>
              <w:contextualSpacing/>
              <w:rPr>
                <w:rFonts w:ascii="Times New Roman" w:hAnsi="Times New Roman" w:cs="Times New Roman"/>
              </w:rPr>
            </w:pPr>
            <w:r>
              <w:rPr>
                <w:rFonts w:ascii="Times New Roman" w:hAnsi="Times New Roman" w:cs="Times New Roman"/>
              </w:rPr>
              <w:t>Residual:</w:t>
            </w:r>
          </w:p>
          <w:p w14:paraId="131356E4" w14:textId="5F68A8C2" w:rsidR="004D05A1" w:rsidRPr="00B27B74" w:rsidRDefault="00953252" w:rsidP="00955A6F">
            <w:pPr>
              <w:spacing w:after="100" w:afterAutospacing="1"/>
              <w:contextualSpacing/>
              <w:rPr>
                <w:rFonts w:ascii="Times New Roman" w:hAnsi="Times New Roman" w:cs="Times New Roman"/>
              </w:rPr>
            </w:pPr>
            <w:r>
              <w:rPr>
                <w:rFonts w:ascii="Times New Roman" w:hAnsi="Times New Roman" w:cs="Times New Roman"/>
              </w:rPr>
              <w:t>Low Med</w:t>
            </w:r>
          </w:p>
        </w:tc>
        <w:tc>
          <w:tcPr>
            <w:tcW w:w="1530" w:type="dxa"/>
            <w:vMerge/>
          </w:tcPr>
          <w:p w14:paraId="67F9121D" w14:textId="77777777" w:rsidR="004D05A1" w:rsidRPr="00B27B74" w:rsidRDefault="004D05A1" w:rsidP="00955A6F">
            <w:pPr>
              <w:spacing w:after="100" w:afterAutospacing="1"/>
              <w:contextualSpacing/>
              <w:rPr>
                <w:rFonts w:ascii="Times New Roman" w:hAnsi="Times New Roman" w:cs="Times New Roman"/>
              </w:rPr>
            </w:pPr>
          </w:p>
        </w:tc>
      </w:tr>
      <w:tr w:rsidR="004D05A1" w:rsidRPr="008B3842" w14:paraId="66944C5C" w14:textId="77777777" w:rsidTr="006E56B7">
        <w:trPr>
          <w:trHeight w:val="737"/>
          <w:jc w:val="center"/>
        </w:trPr>
        <w:tc>
          <w:tcPr>
            <w:tcW w:w="2880" w:type="dxa"/>
            <w:vMerge w:val="restart"/>
          </w:tcPr>
          <w:p w14:paraId="711B1AFC" w14:textId="77777777" w:rsidR="004D05A1" w:rsidRPr="00B27B74" w:rsidRDefault="004D05A1" w:rsidP="00955A6F">
            <w:pPr>
              <w:spacing w:after="100" w:afterAutospacing="1"/>
              <w:contextualSpacing/>
              <w:rPr>
                <w:rFonts w:ascii="Times New Roman" w:hAnsi="Times New Roman" w:cs="Times New Roman"/>
              </w:rPr>
            </w:pPr>
          </w:p>
          <w:p w14:paraId="37E71D8C" w14:textId="77777777" w:rsidR="004D05A1" w:rsidRDefault="004D05A1" w:rsidP="00955A6F">
            <w:pPr>
              <w:spacing w:after="100" w:afterAutospacing="1"/>
              <w:contextualSpacing/>
              <w:rPr>
                <w:rFonts w:ascii="Times New Roman" w:hAnsi="Times New Roman" w:cs="Times New Roman"/>
              </w:rPr>
            </w:pPr>
          </w:p>
          <w:p w14:paraId="38656232" w14:textId="15E5CBA3" w:rsidR="004D05A1" w:rsidRDefault="00450F42" w:rsidP="00955A6F">
            <w:pPr>
              <w:spacing w:after="100" w:afterAutospacing="1"/>
              <w:contextualSpacing/>
              <w:rPr>
                <w:rFonts w:ascii="Times New Roman" w:hAnsi="Times New Roman" w:cs="Times New Roman"/>
              </w:rPr>
            </w:pPr>
            <w:r>
              <w:rPr>
                <w:rFonts w:ascii="Times New Roman" w:hAnsi="Times New Roman" w:cs="Times New Roman"/>
              </w:rPr>
              <w:t>Soldering Components / Wires</w:t>
            </w:r>
          </w:p>
          <w:p w14:paraId="2474E5F1" w14:textId="77777777" w:rsidR="004D05A1" w:rsidRDefault="004D05A1" w:rsidP="00955A6F">
            <w:pPr>
              <w:spacing w:after="100" w:afterAutospacing="1"/>
              <w:contextualSpacing/>
              <w:rPr>
                <w:rFonts w:ascii="Times New Roman" w:hAnsi="Times New Roman" w:cs="Times New Roman"/>
              </w:rPr>
            </w:pPr>
          </w:p>
          <w:p w14:paraId="33A616DC" w14:textId="77777777" w:rsidR="004D05A1" w:rsidRPr="00B27B74" w:rsidRDefault="004D05A1" w:rsidP="00955A6F">
            <w:pPr>
              <w:spacing w:after="100" w:afterAutospacing="1"/>
              <w:contextualSpacing/>
              <w:rPr>
                <w:rFonts w:ascii="Times New Roman" w:hAnsi="Times New Roman" w:cs="Times New Roman"/>
              </w:rPr>
            </w:pPr>
          </w:p>
        </w:tc>
        <w:tc>
          <w:tcPr>
            <w:tcW w:w="1296" w:type="dxa"/>
            <w:vMerge w:val="restart"/>
          </w:tcPr>
          <w:p w14:paraId="05C7B444" w14:textId="508AD242" w:rsidR="004D05A1" w:rsidRPr="00B27B74" w:rsidRDefault="008410F0" w:rsidP="00955A6F">
            <w:pPr>
              <w:spacing w:after="100" w:afterAutospacing="1"/>
              <w:contextualSpacing/>
              <w:rPr>
                <w:rFonts w:ascii="Times New Roman" w:hAnsi="Times New Roman" w:cs="Times New Roman"/>
              </w:rPr>
            </w:pPr>
            <w:r>
              <w:rPr>
                <w:rFonts w:ascii="Times New Roman" w:hAnsi="Times New Roman" w:cs="Times New Roman"/>
              </w:rPr>
              <w:t>COE</w:t>
            </w:r>
            <w:r w:rsidR="00387C08">
              <w:rPr>
                <w:rFonts w:ascii="Times New Roman" w:hAnsi="Times New Roman" w:cs="Times New Roman"/>
              </w:rPr>
              <w:t xml:space="preserve"> Senior Design Lab</w:t>
            </w:r>
          </w:p>
        </w:tc>
        <w:tc>
          <w:tcPr>
            <w:tcW w:w="1296" w:type="dxa"/>
            <w:vMerge w:val="restart"/>
          </w:tcPr>
          <w:p w14:paraId="595B4CF9" w14:textId="63861775" w:rsidR="004D05A1" w:rsidRPr="00B27B74" w:rsidRDefault="00B55801" w:rsidP="00955A6F">
            <w:pPr>
              <w:spacing w:after="100" w:afterAutospacing="1"/>
              <w:contextualSpacing/>
              <w:rPr>
                <w:rFonts w:ascii="Times New Roman" w:hAnsi="Times New Roman" w:cs="Times New Roman"/>
              </w:rPr>
            </w:pPr>
            <w:r>
              <w:rPr>
                <w:rFonts w:ascii="Times New Roman" w:hAnsi="Times New Roman" w:cs="Times New Roman"/>
              </w:rPr>
              <w:t>Timothy Norman</w:t>
            </w:r>
          </w:p>
        </w:tc>
        <w:tc>
          <w:tcPr>
            <w:tcW w:w="1710" w:type="dxa"/>
            <w:vMerge w:val="restart"/>
          </w:tcPr>
          <w:p w14:paraId="1EA4D61C" w14:textId="30B2AD40" w:rsidR="004D05A1" w:rsidRPr="00B27B74" w:rsidRDefault="00AA3BAD" w:rsidP="00955A6F">
            <w:pPr>
              <w:spacing w:after="100" w:afterAutospacing="1"/>
              <w:contextualSpacing/>
              <w:rPr>
                <w:rFonts w:ascii="Times New Roman" w:hAnsi="Times New Roman" w:cs="Times New Roman"/>
              </w:rPr>
            </w:pPr>
            <w:r>
              <w:rPr>
                <w:rFonts w:ascii="Times New Roman" w:hAnsi="Times New Roman" w:cs="Times New Roman"/>
              </w:rPr>
              <w:t xml:space="preserve">Melted solder, hot soldering iron, </w:t>
            </w:r>
            <w:r w:rsidR="00D01919">
              <w:rPr>
                <w:rFonts w:ascii="Times New Roman" w:hAnsi="Times New Roman" w:cs="Times New Roman"/>
              </w:rPr>
              <w:t xml:space="preserve">spitting from solder, </w:t>
            </w:r>
            <w:proofErr w:type="gramStart"/>
            <w:r w:rsidR="332F88FC" w:rsidRPr="53F4C8A8">
              <w:rPr>
                <w:rFonts w:ascii="Times New Roman" w:hAnsi="Times New Roman" w:cs="Times New Roman"/>
              </w:rPr>
              <w:t>dust</w:t>
            </w:r>
            <w:proofErr w:type="gramEnd"/>
            <w:r w:rsidR="332F88FC" w:rsidRPr="53F4C8A8">
              <w:rPr>
                <w:rFonts w:ascii="Times New Roman" w:hAnsi="Times New Roman" w:cs="Times New Roman"/>
              </w:rPr>
              <w:t xml:space="preserve"> and fumes</w:t>
            </w:r>
            <w:r w:rsidR="332F88FC" w:rsidRPr="58E55D3C">
              <w:rPr>
                <w:rFonts w:ascii="Times New Roman" w:hAnsi="Times New Roman" w:cs="Times New Roman"/>
              </w:rPr>
              <w:t>.</w:t>
            </w:r>
          </w:p>
        </w:tc>
        <w:tc>
          <w:tcPr>
            <w:tcW w:w="1620" w:type="dxa"/>
            <w:vMerge w:val="restart"/>
          </w:tcPr>
          <w:p w14:paraId="34B6A7FF" w14:textId="6257336D" w:rsidR="004D05A1" w:rsidRPr="00B27B74" w:rsidRDefault="004942F0" w:rsidP="00955A6F">
            <w:pPr>
              <w:spacing w:after="100" w:afterAutospacing="1"/>
              <w:contextualSpacing/>
              <w:rPr>
                <w:rFonts w:ascii="Times New Roman" w:hAnsi="Times New Roman" w:cs="Times New Roman"/>
              </w:rPr>
            </w:pPr>
            <w:r>
              <w:rPr>
                <w:rFonts w:ascii="Times New Roman" w:hAnsi="Times New Roman" w:cs="Times New Roman"/>
              </w:rPr>
              <w:t xml:space="preserve">Follow manufacturer specifications </w:t>
            </w:r>
            <w:r w:rsidR="0034415C">
              <w:rPr>
                <w:rFonts w:ascii="Times New Roman" w:hAnsi="Times New Roman" w:cs="Times New Roman"/>
              </w:rPr>
              <w:t xml:space="preserve">and </w:t>
            </w:r>
            <w:r w:rsidR="7796E905" w:rsidRPr="017AD602">
              <w:rPr>
                <w:rFonts w:ascii="Times New Roman" w:hAnsi="Times New Roman" w:cs="Times New Roman"/>
              </w:rPr>
              <w:t>take</w:t>
            </w:r>
            <w:r w:rsidR="0034415C">
              <w:rPr>
                <w:rFonts w:ascii="Times New Roman" w:hAnsi="Times New Roman" w:cs="Times New Roman"/>
              </w:rPr>
              <w:t xml:space="preserve"> </w:t>
            </w:r>
            <w:r w:rsidR="099A77A5" w:rsidRPr="68F062B5">
              <w:rPr>
                <w:rFonts w:ascii="Times New Roman" w:hAnsi="Times New Roman" w:cs="Times New Roman"/>
              </w:rPr>
              <w:t>precautions</w:t>
            </w:r>
            <w:r w:rsidR="0034415C">
              <w:rPr>
                <w:rFonts w:ascii="Times New Roman" w:hAnsi="Times New Roman" w:cs="Times New Roman"/>
              </w:rPr>
              <w:t xml:space="preserve"> when operating.</w:t>
            </w:r>
          </w:p>
        </w:tc>
        <w:tc>
          <w:tcPr>
            <w:tcW w:w="1080" w:type="dxa"/>
            <w:vMerge w:val="restart"/>
          </w:tcPr>
          <w:p w14:paraId="5E57A179" w14:textId="17A87686" w:rsidR="004D05A1" w:rsidRPr="00B27B74" w:rsidRDefault="0034415C" w:rsidP="00955A6F">
            <w:pPr>
              <w:spacing w:after="100" w:afterAutospacing="1"/>
              <w:contextualSpacing/>
              <w:rPr>
                <w:rFonts w:ascii="Times New Roman" w:hAnsi="Times New Roman" w:cs="Times New Roman"/>
              </w:rPr>
            </w:pPr>
            <w:r>
              <w:rPr>
                <w:rFonts w:ascii="Times New Roman" w:hAnsi="Times New Roman" w:cs="Times New Roman"/>
              </w:rPr>
              <w:t xml:space="preserve">Safety </w:t>
            </w:r>
            <w:r w:rsidR="006E3131">
              <w:rPr>
                <w:rFonts w:ascii="Times New Roman" w:hAnsi="Times New Roman" w:cs="Times New Roman"/>
              </w:rPr>
              <w:t>Glasses, Fume Fan on</w:t>
            </w:r>
          </w:p>
        </w:tc>
        <w:tc>
          <w:tcPr>
            <w:tcW w:w="1890" w:type="dxa"/>
            <w:vMerge w:val="restart"/>
          </w:tcPr>
          <w:p w14:paraId="62DA95DE" w14:textId="22DE7F1B" w:rsidR="004D05A1" w:rsidRPr="00B27B74" w:rsidRDefault="001D2D41" w:rsidP="00955A6F">
            <w:pPr>
              <w:spacing w:after="100" w:afterAutospacing="1"/>
              <w:contextualSpacing/>
              <w:rPr>
                <w:rFonts w:ascii="Times New Roman" w:hAnsi="Times New Roman" w:cs="Times New Roman"/>
              </w:rPr>
            </w:pPr>
            <w:r>
              <w:rPr>
                <w:rFonts w:ascii="Times New Roman" w:hAnsi="Times New Roman" w:cs="Times New Roman"/>
              </w:rPr>
              <w:t xml:space="preserve">Remaining </w:t>
            </w:r>
            <w:r w:rsidR="00081C6C">
              <w:rPr>
                <w:rFonts w:ascii="Times New Roman" w:hAnsi="Times New Roman" w:cs="Times New Roman"/>
              </w:rPr>
              <w:t>materials</w:t>
            </w:r>
            <w:r>
              <w:rPr>
                <w:rFonts w:ascii="Times New Roman" w:hAnsi="Times New Roman" w:cs="Times New Roman"/>
              </w:rPr>
              <w:t xml:space="preserve"> must be placed in a correctly labeled container </w:t>
            </w:r>
            <w:r w:rsidR="00081C6C">
              <w:rPr>
                <w:rFonts w:ascii="Times New Roman" w:hAnsi="Times New Roman" w:cs="Times New Roman"/>
              </w:rPr>
              <w:t>with</w:t>
            </w:r>
            <w:r>
              <w:rPr>
                <w:rFonts w:ascii="Times New Roman" w:hAnsi="Times New Roman" w:cs="Times New Roman"/>
              </w:rPr>
              <w:t xml:space="preserve"> the material name labeled on </w:t>
            </w:r>
            <w:r w:rsidR="00081C6C">
              <w:rPr>
                <w:rFonts w:ascii="Times New Roman" w:hAnsi="Times New Roman" w:cs="Times New Roman"/>
              </w:rPr>
              <w:t>a hazardous waste label. Then will be disposed of through EH&amp;S.</w:t>
            </w:r>
          </w:p>
        </w:tc>
        <w:tc>
          <w:tcPr>
            <w:tcW w:w="1350" w:type="dxa"/>
          </w:tcPr>
          <w:p w14:paraId="76B4499A" w14:textId="77777777" w:rsidR="004D05A1" w:rsidRPr="00B27B74" w:rsidRDefault="004D05A1" w:rsidP="00C67E20">
            <w:pPr>
              <w:spacing w:after="100" w:afterAutospacing="1"/>
              <w:contextualSpacing/>
              <w:rPr>
                <w:rFonts w:ascii="Times New Roman" w:hAnsi="Times New Roman" w:cs="Times New Roman"/>
              </w:rPr>
            </w:pPr>
            <w:r>
              <w:rPr>
                <w:rFonts w:ascii="Times New Roman" w:hAnsi="Times New Roman" w:cs="Times New Roman"/>
              </w:rPr>
              <w:t xml:space="preserve">HAZARD:  </w:t>
            </w:r>
          </w:p>
          <w:p w14:paraId="5CDEC006" w14:textId="1ADD32B6" w:rsidR="00081C6C" w:rsidRPr="00B27B74" w:rsidRDefault="00081C6C" w:rsidP="00C67E20">
            <w:pPr>
              <w:spacing w:after="100" w:afterAutospacing="1"/>
              <w:contextualSpacing/>
              <w:rPr>
                <w:rFonts w:ascii="Times New Roman" w:hAnsi="Times New Roman" w:cs="Times New Roman"/>
              </w:rPr>
            </w:pPr>
            <w:r>
              <w:rPr>
                <w:rFonts w:ascii="Times New Roman" w:hAnsi="Times New Roman" w:cs="Times New Roman"/>
              </w:rPr>
              <w:t>2</w:t>
            </w:r>
          </w:p>
          <w:p w14:paraId="12B2625B" w14:textId="77777777" w:rsidR="004D05A1" w:rsidRDefault="004D05A1" w:rsidP="00C67E20">
            <w:pPr>
              <w:spacing w:after="100" w:afterAutospacing="1"/>
              <w:contextualSpacing/>
              <w:rPr>
                <w:rFonts w:ascii="Times New Roman" w:hAnsi="Times New Roman" w:cs="Times New Roman"/>
              </w:rPr>
            </w:pPr>
            <w:r>
              <w:rPr>
                <w:rFonts w:ascii="Times New Roman" w:hAnsi="Times New Roman" w:cs="Times New Roman"/>
              </w:rPr>
              <w:t>CONSEQ:</w:t>
            </w:r>
          </w:p>
          <w:p w14:paraId="7D787E9F" w14:textId="32D398F3" w:rsidR="004D05A1" w:rsidRPr="00B27B74" w:rsidRDefault="00081C6C" w:rsidP="00C67E20">
            <w:pPr>
              <w:spacing w:after="100" w:afterAutospacing="1"/>
              <w:contextualSpacing/>
              <w:rPr>
                <w:rFonts w:ascii="Times New Roman" w:hAnsi="Times New Roman" w:cs="Times New Roman"/>
              </w:rPr>
            </w:pPr>
            <w:r>
              <w:rPr>
                <w:rFonts w:ascii="Times New Roman" w:hAnsi="Times New Roman" w:cs="Times New Roman"/>
              </w:rPr>
              <w:t>Minor</w:t>
            </w:r>
          </w:p>
        </w:tc>
        <w:tc>
          <w:tcPr>
            <w:tcW w:w="1530" w:type="dxa"/>
            <w:vMerge w:val="restart"/>
          </w:tcPr>
          <w:p w14:paraId="129E8656" w14:textId="3685F94A" w:rsidR="004D05A1" w:rsidRDefault="00096B7B" w:rsidP="00C67E20">
            <w:pPr>
              <w:spacing w:after="100" w:afterAutospacing="1"/>
              <w:contextualSpacing/>
              <w:rPr>
                <w:rFonts w:ascii="Times New Roman" w:hAnsi="Times New Roman" w:cs="Times New Roman"/>
              </w:rPr>
            </w:pPr>
            <w:r>
              <w:rPr>
                <w:rFonts w:ascii="Times New Roman" w:hAnsi="Times New Roman" w:cs="Times New Roman"/>
              </w:rPr>
              <w:t xml:space="preserve">PPE must be </w:t>
            </w:r>
            <w:proofErr w:type="gramStart"/>
            <w:r>
              <w:rPr>
                <w:rFonts w:ascii="Times New Roman" w:hAnsi="Times New Roman" w:cs="Times New Roman"/>
              </w:rPr>
              <w:t>worn</w:t>
            </w:r>
            <w:proofErr w:type="gramEnd"/>
            <w:r>
              <w:rPr>
                <w:rFonts w:ascii="Times New Roman" w:hAnsi="Times New Roman" w:cs="Times New Roman"/>
              </w:rPr>
              <w:t xml:space="preserve"> and waste disposed of properly.</w:t>
            </w:r>
          </w:p>
        </w:tc>
      </w:tr>
      <w:tr w:rsidR="004D05A1" w:rsidRPr="008B3842" w14:paraId="23AFE936" w14:textId="77777777" w:rsidTr="006E56B7">
        <w:trPr>
          <w:trHeight w:val="425"/>
          <w:jc w:val="center"/>
        </w:trPr>
        <w:tc>
          <w:tcPr>
            <w:tcW w:w="2880" w:type="dxa"/>
            <w:vMerge/>
          </w:tcPr>
          <w:p w14:paraId="62424B53" w14:textId="77777777" w:rsidR="004D05A1" w:rsidRPr="00B27B74" w:rsidRDefault="004D05A1" w:rsidP="00955A6F">
            <w:pPr>
              <w:spacing w:after="100" w:afterAutospacing="1"/>
              <w:contextualSpacing/>
              <w:rPr>
                <w:rFonts w:ascii="Times New Roman" w:hAnsi="Times New Roman" w:cs="Times New Roman"/>
              </w:rPr>
            </w:pPr>
          </w:p>
        </w:tc>
        <w:tc>
          <w:tcPr>
            <w:tcW w:w="1296" w:type="dxa"/>
            <w:vMerge/>
          </w:tcPr>
          <w:p w14:paraId="24508A31" w14:textId="77777777" w:rsidR="004D05A1" w:rsidRPr="00B27B74" w:rsidRDefault="004D05A1" w:rsidP="00955A6F">
            <w:pPr>
              <w:spacing w:after="100" w:afterAutospacing="1"/>
              <w:contextualSpacing/>
              <w:rPr>
                <w:rFonts w:ascii="Times New Roman" w:hAnsi="Times New Roman" w:cs="Times New Roman"/>
              </w:rPr>
            </w:pPr>
          </w:p>
        </w:tc>
        <w:tc>
          <w:tcPr>
            <w:tcW w:w="1296" w:type="dxa"/>
            <w:vMerge/>
          </w:tcPr>
          <w:p w14:paraId="40D247E0" w14:textId="77777777" w:rsidR="004D05A1" w:rsidRPr="00B27B74" w:rsidRDefault="004D05A1" w:rsidP="00955A6F">
            <w:pPr>
              <w:spacing w:after="100" w:afterAutospacing="1"/>
              <w:contextualSpacing/>
              <w:rPr>
                <w:rFonts w:ascii="Times New Roman" w:hAnsi="Times New Roman" w:cs="Times New Roman"/>
              </w:rPr>
            </w:pPr>
          </w:p>
        </w:tc>
        <w:tc>
          <w:tcPr>
            <w:tcW w:w="1710" w:type="dxa"/>
            <w:vMerge/>
          </w:tcPr>
          <w:p w14:paraId="5E1C408D" w14:textId="77777777" w:rsidR="004D05A1" w:rsidRPr="00B27B74" w:rsidRDefault="004D05A1" w:rsidP="00955A6F">
            <w:pPr>
              <w:spacing w:after="100" w:afterAutospacing="1"/>
              <w:contextualSpacing/>
              <w:rPr>
                <w:rFonts w:ascii="Times New Roman" w:hAnsi="Times New Roman" w:cs="Times New Roman"/>
              </w:rPr>
            </w:pPr>
          </w:p>
        </w:tc>
        <w:tc>
          <w:tcPr>
            <w:tcW w:w="1620" w:type="dxa"/>
            <w:vMerge/>
          </w:tcPr>
          <w:p w14:paraId="7CE55BCD" w14:textId="77777777" w:rsidR="004D05A1" w:rsidRPr="00B27B74" w:rsidRDefault="004D05A1" w:rsidP="00955A6F">
            <w:pPr>
              <w:spacing w:after="100" w:afterAutospacing="1"/>
              <w:contextualSpacing/>
              <w:rPr>
                <w:rFonts w:ascii="Times New Roman" w:hAnsi="Times New Roman" w:cs="Times New Roman"/>
              </w:rPr>
            </w:pPr>
          </w:p>
        </w:tc>
        <w:tc>
          <w:tcPr>
            <w:tcW w:w="1080" w:type="dxa"/>
            <w:vMerge/>
          </w:tcPr>
          <w:p w14:paraId="05FFCDF9" w14:textId="77777777" w:rsidR="004D05A1" w:rsidRPr="00B27B74" w:rsidRDefault="004D05A1" w:rsidP="00955A6F">
            <w:pPr>
              <w:spacing w:after="100" w:afterAutospacing="1"/>
              <w:contextualSpacing/>
              <w:rPr>
                <w:rFonts w:ascii="Times New Roman" w:hAnsi="Times New Roman" w:cs="Times New Roman"/>
              </w:rPr>
            </w:pPr>
          </w:p>
        </w:tc>
        <w:tc>
          <w:tcPr>
            <w:tcW w:w="1890" w:type="dxa"/>
            <w:vMerge/>
          </w:tcPr>
          <w:p w14:paraId="418D7EBB" w14:textId="77777777" w:rsidR="004D05A1" w:rsidRPr="00B27B74" w:rsidRDefault="004D05A1" w:rsidP="00955A6F">
            <w:pPr>
              <w:spacing w:after="100" w:afterAutospacing="1"/>
              <w:contextualSpacing/>
              <w:rPr>
                <w:rFonts w:ascii="Times New Roman" w:hAnsi="Times New Roman" w:cs="Times New Roman"/>
              </w:rPr>
            </w:pPr>
          </w:p>
        </w:tc>
        <w:tc>
          <w:tcPr>
            <w:tcW w:w="1350" w:type="dxa"/>
          </w:tcPr>
          <w:p w14:paraId="289E3A00" w14:textId="77777777" w:rsidR="004D05A1" w:rsidRDefault="004D05A1" w:rsidP="00955A6F">
            <w:pPr>
              <w:spacing w:after="100" w:afterAutospacing="1"/>
              <w:contextualSpacing/>
              <w:rPr>
                <w:rFonts w:ascii="Times New Roman" w:hAnsi="Times New Roman" w:cs="Times New Roman"/>
              </w:rPr>
            </w:pPr>
            <w:r>
              <w:rPr>
                <w:rFonts w:ascii="Times New Roman" w:hAnsi="Times New Roman" w:cs="Times New Roman"/>
              </w:rPr>
              <w:t>Residual:</w:t>
            </w:r>
          </w:p>
          <w:p w14:paraId="6C43AB64" w14:textId="6AC3401D" w:rsidR="004D05A1" w:rsidRPr="00B27B74" w:rsidRDefault="00081C6C" w:rsidP="00955A6F">
            <w:pPr>
              <w:spacing w:after="100" w:afterAutospacing="1"/>
              <w:contextualSpacing/>
              <w:rPr>
                <w:rFonts w:ascii="Times New Roman" w:hAnsi="Times New Roman" w:cs="Times New Roman"/>
              </w:rPr>
            </w:pPr>
            <w:r>
              <w:rPr>
                <w:rFonts w:ascii="Times New Roman" w:hAnsi="Times New Roman" w:cs="Times New Roman"/>
              </w:rPr>
              <w:t>Low Med</w:t>
            </w:r>
          </w:p>
        </w:tc>
        <w:tc>
          <w:tcPr>
            <w:tcW w:w="1530" w:type="dxa"/>
            <w:vMerge/>
          </w:tcPr>
          <w:p w14:paraId="7B1304E6" w14:textId="77777777" w:rsidR="004D05A1" w:rsidRPr="00B27B74" w:rsidRDefault="004D05A1" w:rsidP="00955A6F">
            <w:pPr>
              <w:spacing w:after="100" w:afterAutospacing="1"/>
              <w:contextualSpacing/>
              <w:rPr>
                <w:rFonts w:ascii="Times New Roman" w:hAnsi="Times New Roman" w:cs="Times New Roman"/>
              </w:rPr>
            </w:pPr>
          </w:p>
        </w:tc>
      </w:tr>
      <w:tr w:rsidR="004D05A1" w:rsidRPr="008B3842" w14:paraId="55A060E2" w14:textId="77777777" w:rsidTr="006E56B7">
        <w:trPr>
          <w:trHeight w:val="728"/>
          <w:jc w:val="center"/>
        </w:trPr>
        <w:tc>
          <w:tcPr>
            <w:tcW w:w="2880" w:type="dxa"/>
            <w:vMerge w:val="restart"/>
          </w:tcPr>
          <w:p w14:paraId="2E92879F" w14:textId="77777777" w:rsidR="004D05A1" w:rsidRPr="00B27B74" w:rsidRDefault="004D05A1" w:rsidP="00626A32">
            <w:pPr>
              <w:contextualSpacing/>
              <w:rPr>
                <w:rFonts w:ascii="Times New Roman" w:hAnsi="Times New Roman" w:cs="Times New Roman"/>
              </w:rPr>
            </w:pPr>
          </w:p>
          <w:p w14:paraId="4669B1C8" w14:textId="46F2819E" w:rsidR="004D05A1" w:rsidRDefault="00451863" w:rsidP="00626A32">
            <w:pPr>
              <w:contextualSpacing/>
              <w:rPr>
                <w:rFonts w:ascii="Times New Roman" w:hAnsi="Times New Roman" w:cs="Times New Roman"/>
              </w:rPr>
            </w:pPr>
            <w:r>
              <w:rPr>
                <w:rFonts w:ascii="Times New Roman" w:hAnsi="Times New Roman" w:cs="Times New Roman"/>
              </w:rPr>
              <w:t>Drilling</w:t>
            </w:r>
            <w:r w:rsidR="0086238B">
              <w:rPr>
                <w:rFonts w:ascii="Times New Roman" w:hAnsi="Times New Roman" w:cs="Times New Roman"/>
              </w:rPr>
              <w:t xml:space="preserve"> / Machinery</w:t>
            </w:r>
          </w:p>
          <w:p w14:paraId="35FE8BBD" w14:textId="77777777" w:rsidR="004D05A1" w:rsidRDefault="004D05A1" w:rsidP="00626A32">
            <w:pPr>
              <w:contextualSpacing/>
              <w:rPr>
                <w:rFonts w:ascii="Times New Roman" w:hAnsi="Times New Roman" w:cs="Times New Roman"/>
              </w:rPr>
            </w:pPr>
          </w:p>
          <w:p w14:paraId="0143A429" w14:textId="77777777" w:rsidR="004D05A1" w:rsidRPr="00B27B74" w:rsidRDefault="004D05A1" w:rsidP="00626A32">
            <w:pPr>
              <w:contextualSpacing/>
              <w:rPr>
                <w:rFonts w:ascii="Times New Roman" w:hAnsi="Times New Roman" w:cs="Times New Roman"/>
              </w:rPr>
            </w:pPr>
          </w:p>
        </w:tc>
        <w:tc>
          <w:tcPr>
            <w:tcW w:w="1296" w:type="dxa"/>
            <w:vMerge w:val="restart"/>
          </w:tcPr>
          <w:p w14:paraId="1AFD6BD9" w14:textId="0620A886" w:rsidR="004D05A1" w:rsidRPr="00B27B74" w:rsidRDefault="008410F0" w:rsidP="00626A32">
            <w:pPr>
              <w:contextualSpacing/>
              <w:rPr>
                <w:rFonts w:ascii="Times New Roman" w:hAnsi="Times New Roman" w:cs="Times New Roman"/>
              </w:rPr>
            </w:pPr>
            <w:r>
              <w:rPr>
                <w:rFonts w:ascii="Times New Roman" w:hAnsi="Times New Roman" w:cs="Times New Roman"/>
              </w:rPr>
              <w:t>COE</w:t>
            </w:r>
            <w:r w:rsidR="002E663E">
              <w:rPr>
                <w:rFonts w:ascii="Times New Roman" w:hAnsi="Times New Roman" w:cs="Times New Roman"/>
              </w:rPr>
              <w:t xml:space="preserve"> / Artemis Plastics Facilities 1 or 2</w:t>
            </w:r>
          </w:p>
        </w:tc>
        <w:tc>
          <w:tcPr>
            <w:tcW w:w="1296" w:type="dxa"/>
            <w:vMerge w:val="restart"/>
          </w:tcPr>
          <w:p w14:paraId="071F2B18" w14:textId="04DD0565" w:rsidR="004D05A1" w:rsidRPr="00B27B74" w:rsidRDefault="0028077C" w:rsidP="00626A32">
            <w:pPr>
              <w:contextualSpacing/>
              <w:rPr>
                <w:rFonts w:ascii="Times New Roman" w:hAnsi="Times New Roman" w:cs="Times New Roman"/>
              </w:rPr>
            </w:pPr>
            <w:r>
              <w:rPr>
                <w:rFonts w:ascii="Times New Roman" w:hAnsi="Times New Roman" w:cs="Times New Roman"/>
              </w:rPr>
              <w:t>Timothy Norman</w:t>
            </w:r>
          </w:p>
        </w:tc>
        <w:tc>
          <w:tcPr>
            <w:tcW w:w="1710" w:type="dxa"/>
            <w:vMerge w:val="restart"/>
          </w:tcPr>
          <w:p w14:paraId="51C4ECBB" w14:textId="63D0B0E1" w:rsidR="004D05A1" w:rsidRPr="00B27B74" w:rsidRDefault="0027661B" w:rsidP="00626A32">
            <w:pPr>
              <w:contextualSpacing/>
              <w:rPr>
                <w:rFonts w:ascii="Times New Roman" w:hAnsi="Times New Roman" w:cs="Times New Roman"/>
              </w:rPr>
            </w:pPr>
            <w:r>
              <w:rPr>
                <w:rFonts w:ascii="Times New Roman" w:hAnsi="Times New Roman" w:cs="Times New Roman"/>
              </w:rPr>
              <w:t xml:space="preserve">Drilling holes, sharp tools, </w:t>
            </w:r>
            <w:r w:rsidR="00680EA0">
              <w:rPr>
                <w:rFonts w:ascii="Times New Roman" w:hAnsi="Times New Roman" w:cs="Times New Roman"/>
              </w:rPr>
              <w:t xml:space="preserve">potential </w:t>
            </w:r>
            <w:r w:rsidR="00AC6A0F">
              <w:rPr>
                <w:rFonts w:ascii="Times New Roman" w:hAnsi="Times New Roman" w:cs="Times New Roman"/>
              </w:rPr>
              <w:t xml:space="preserve">to drill holes in body parts, </w:t>
            </w:r>
            <w:r w:rsidR="008922D6">
              <w:rPr>
                <w:rFonts w:ascii="Times New Roman" w:hAnsi="Times New Roman" w:cs="Times New Roman"/>
              </w:rPr>
              <w:t>sharp edges</w:t>
            </w:r>
          </w:p>
        </w:tc>
        <w:tc>
          <w:tcPr>
            <w:tcW w:w="1620" w:type="dxa"/>
            <w:vMerge w:val="restart"/>
          </w:tcPr>
          <w:p w14:paraId="0ABA9C30" w14:textId="7880494E" w:rsidR="004D05A1" w:rsidRPr="00B27B74" w:rsidRDefault="28469D04" w:rsidP="00626A32">
            <w:pPr>
              <w:contextualSpacing/>
              <w:rPr>
                <w:rFonts w:ascii="Times New Roman" w:hAnsi="Times New Roman" w:cs="Times New Roman"/>
              </w:rPr>
            </w:pPr>
            <w:r w:rsidRPr="50C2B78C">
              <w:rPr>
                <w:rFonts w:ascii="Times New Roman" w:hAnsi="Times New Roman" w:cs="Times New Roman"/>
              </w:rPr>
              <w:t xml:space="preserve">Use proper precautions when operating. No </w:t>
            </w:r>
            <w:r w:rsidRPr="372C87E0">
              <w:rPr>
                <w:rFonts w:ascii="Times New Roman" w:hAnsi="Times New Roman" w:cs="Times New Roman"/>
              </w:rPr>
              <w:t>neckwear, No long sleeves. Long hair out of the way.</w:t>
            </w:r>
          </w:p>
        </w:tc>
        <w:tc>
          <w:tcPr>
            <w:tcW w:w="1080" w:type="dxa"/>
            <w:vMerge w:val="restart"/>
          </w:tcPr>
          <w:p w14:paraId="34069BEE" w14:textId="252C98BB" w:rsidR="004D05A1" w:rsidRPr="00B27B74" w:rsidRDefault="28469D04" w:rsidP="00626A32">
            <w:pPr>
              <w:contextualSpacing/>
              <w:rPr>
                <w:rFonts w:ascii="Times New Roman" w:hAnsi="Times New Roman" w:cs="Times New Roman"/>
              </w:rPr>
            </w:pPr>
            <w:r w:rsidRPr="58E2CD86">
              <w:rPr>
                <w:rFonts w:ascii="Times New Roman" w:hAnsi="Times New Roman" w:cs="Times New Roman"/>
              </w:rPr>
              <w:t>Safety Glasses</w:t>
            </w:r>
            <w:r w:rsidRPr="207B212F">
              <w:rPr>
                <w:rFonts w:ascii="Times New Roman" w:hAnsi="Times New Roman" w:cs="Times New Roman"/>
              </w:rPr>
              <w:t xml:space="preserve">, brush to </w:t>
            </w:r>
            <w:r w:rsidRPr="157D32A6">
              <w:rPr>
                <w:rFonts w:ascii="Times New Roman" w:hAnsi="Times New Roman" w:cs="Times New Roman"/>
              </w:rPr>
              <w:t>remove excess metal debris.</w:t>
            </w:r>
            <w:r w:rsidRPr="58E2CD86">
              <w:rPr>
                <w:rFonts w:ascii="Times New Roman" w:hAnsi="Times New Roman" w:cs="Times New Roman"/>
              </w:rPr>
              <w:t xml:space="preserve"> </w:t>
            </w:r>
          </w:p>
        </w:tc>
        <w:tc>
          <w:tcPr>
            <w:tcW w:w="1890" w:type="dxa"/>
            <w:vMerge w:val="restart"/>
          </w:tcPr>
          <w:p w14:paraId="7C98BFAA" w14:textId="6D0540F0" w:rsidR="004D05A1" w:rsidRPr="00B27B74" w:rsidRDefault="00791802" w:rsidP="00626A32">
            <w:pPr>
              <w:contextualSpacing/>
              <w:rPr>
                <w:rFonts w:ascii="Times New Roman" w:hAnsi="Times New Roman" w:cs="Times New Roman"/>
              </w:rPr>
            </w:pPr>
            <w:r>
              <w:rPr>
                <w:rFonts w:ascii="Times New Roman" w:hAnsi="Times New Roman" w:cs="Times New Roman"/>
              </w:rPr>
              <w:t xml:space="preserve">Clean up all metal or material shavings with a brush and dispose of it properly into the designated </w:t>
            </w:r>
            <w:r w:rsidR="00947326">
              <w:rPr>
                <w:rFonts w:ascii="Times New Roman" w:hAnsi="Times New Roman" w:cs="Times New Roman"/>
              </w:rPr>
              <w:t xml:space="preserve">container. </w:t>
            </w:r>
          </w:p>
        </w:tc>
        <w:tc>
          <w:tcPr>
            <w:tcW w:w="1350" w:type="dxa"/>
          </w:tcPr>
          <w:p w14:paraId="0AFDE488" w14:textId="3832E450" w:rsidR="004D05A1" w:rsidRPr="00B27B74" w:rsidRDefault="004D05A1" w:rsidP="00C67E20">
            <w:pPr>
              <w:spacing w:after="100" w:afterAutospacing="1"/>
              <w:contextualSpacing/>
              <w:rPr>
                <w:rFonts w:ascii="Times New Roman" w:hAnsi="Times New Roman" w:cs="Times New Roman"/>
              </w:rPr>
            </w:pPr>
            <w:r>
              <w:rPr>
                <w:rFonts w:ascii="Times New Roman" w:hAnsi="Times New Roman" w:cs="Times New Roman"/>
              </w:rPr>
              <w:t xml:space="preserve">HAZARD:  </w:t>
            </w:r>
            <w:r w:rsidR="00DF6D03">
              <w:rPr>
                <w:rFonts w:ascii="Times New Roman" w:hAnsi="Times New Roman" w:cs="Times New Roman"/>
              </w:rPr>
              <w:t>4</w:t>
            </w:r>
          </w:p>
          <w:p w14:paraId="3AB36C45" w14:textId="2783389D" w:rsidR="004D05A1" w:rsidRDefault="004D05A1" w:rsidP="00C67E20">
            <w:pPr>
              <w:contextualSpacing/>
              <w:rPr>
                <w:rFonts w:ascii="Times New Roman" w:hAnsi="Times New Roman" w:cs="Times New Roman"/>
              </w:rPr>
            </w:pPr>
            <w:r>
              <w:rPr>
                <w:rFonts w:ascii="Times New Roman" w:hAnsi="Times New Roman" w:cs="Times New Roman"/>
              </w:rPr>
              <w:t>CONSEQ:</w:t>
            </w:r>
          </w:p>
          <w:p w14:paraId="4934EDFA" w14:textId="22936A92" w:rsidR="00ED7ADF" w:rsidRPr="00B27B74" w:rsidRDefault="00057A61" w:rsidP="00C67E20">
            <w:pPr>
              <w:contextualSpacing/>
              <w:rPr>
                <w:rFonts w:ascii="Times New Roman" w:hAnsi="Times New Roman" w:cs="Times New Roman"/>
              </w:rPr>
            </w:pPr>
            <w:r>
              <w:rPr>
                <w:rFonts w:ascii="Times New Roman" w:hAnsi="Times New Roman" w:cs="Times New Roman"/>
              </w:rPr>
              <w:t>Moderate</w:t>
            </w:r>
          </w:p>
        </w:tc>
        <w:tc>
          <w:tcPr>
            <w:tcW w:w="1530" w:type="dxa"/>
            <w:vMerge w:val="restart"/>
          </w:tcPr>
          <w:p w14:paraId="0E9A6EFC" w14:textId="4A9A583B" w:rsidR="004D05A1" w:rsidRDefault="000D23AB" w:rsidP="00C67E20">
            <w:pPr>
              <w:spacing w:after="100" w:afterAutospacing="1"/>
              <w:contextualSpacing/>
              <w:rPr>
                <w:rFonts w:ascii="Times New Roman" w:hAnsi="Times New Roman" w:cs="Times New Roman"/>
              </w:rPr>
            </w:pPr>
            <w:r>
              <w:rPr>
                <w:rFonts w:ascii="Times New Roman" w:hAnsi="Times New Roman" w:cs="Times New Roman"/>
              </w:rPr>
              <w:t>No one should be alone when doing machinery</w:t>
            </w:r>
            <w:r w:rsidR="007A7088">
              <w:rPr>
                <w:rFonts w:ascii="Times New Roman" w:hAnsi="Times New Roman" w:cs="Times New Roman"/>
              </w:rPr>
              <w:t xml:space="preserve">. </w:t>
            </w:r>
          </w:p>
        </w:tc>
      </w:tr>
      <w:tr w:rsidR="004D05A1" w:rsidRPr="008B3842" w14:paraId="79FE614D" w14:textId="77777777" w:rsidTr="006E56B7">
        <w:trPr>
          <w:trHeight w:val="425"/>
          <w:jc w:val="center"/>
        </w:trPr>
        <w:tc>
          <w:tcPr>
            <w:tcW w:w="2880" w:type="dxa"/>
            <w:vMerge/>
          </w:tcPr>
          <w:p w14:paraId="04B1A5CE" w14:textId="77777777" w:rsidR="004D05A1" w:rsidRPr="00B27B74" w:rsidRDefault="004D05A1" w:rsidP="00626A32">
            <w:pPr>
              <w:contextualSpacing/>
              <w:rPr>
                <w:rFonts w:ascii="Times New Roman" w:hAnsi="Times New Roman" w:cs="Times New Roman"/>
              </w:rPr>
            </w:pPr>
          </w:p>
        </w:tc>
        <w:tc>
          <w:tcPr>
            <w:tcW w:w="1296" w:type="dxa"/>
            <w:vMerge/>
          </w:tcPr>
          <w:p w14:paraId="2E32924C" w14:textId="77777777" w:rsidR="004D05A1" w:rsidRPr="00B27B74" w:rsidRDefault="004D05A1" w:rsidP="00626A32">
            <w:pPr>
              <w:contextualSpacing/>
              <w:rPr>
                <w:rFonts w:ascii="Times New Roman" w:hAnsi="Times New Roman" w:cs="Times New Roman"/>
              </w:rPr>
            </w:pPr>
          </w:p>
        </w:tc>
        <w:tc>
          <w:tcPr>
            <w:tcW w:w="1296" w:type="dxa"/>
            <w:vMerge/>
          </w:tcPr>
          <w:p w14:paraId="65234BDE" w14:textId="77777777" w:rsidR="004D05A1" w:rsidRPr="00B27B74" w:rsidRDefault="004D05A1" w:rsidP="00626A32">
            <w:pPr>
              <w:contextualSpacing/>
              <w:rPr>
                <w:rFonts w:ascii="Times New Roman" w:hAnsi="Times New Roman" w:cs="Times New Roman"/>
              </w:rPr>
            </w:pPr>
          </w:p>
        </w:tc>
        <w:tc>
          <w:tcPr>
            <w:tcW w:w="1710" w:type="dxa"/>
            <w:vMerge/>
          </w:tcPr>
          <w:p w14:paraId="162270D2" w14:textId="77777777" w:rsidR="004D05A1" w:rsidRPr="00B27B74" w:rsidRDefault="004D05A1" w:rsidP="00626A32">
            <w:pPr>
              <w:contextualSpacing/>
              <w:rPr>
                <w:rFonts w:ascii="Times New Roman" w:hAnsi="Times New Roman" w:cs="Times New Roman"/>
              </w:rPr>
            </w:pPr>
          </w:p>
        </w:tc>
        <w:tc>
          <w:tcPr>
            <w:tcW w:w="1620" w:type="dxa"/>
            <w:vMerge/>
          </w:tcPr>
          <w:p w14:paraId="424EF4B7" w14:textId="77777777" w:rsidR="004D05A1" w:rsidRPr="00B27B74" w:rsidRDefault="004D05A1" w:rsidP="00626A32">
            <w:pPr>
              <w:contextualSpacing/>
              <w:rPr>
                <w:rFonts w:ascii="Times New Roman" w:hAnsi="Times New Roman" w:cs="Times New Roman"/>
              </w:rPr>
            </w:pPr>
          </w:p>
        </w:tc>
        <w:tc>
          <w:tcPr>
            <w:tcW w:w="1080" w:type="dxa"/>
            <w:vMerge/>
          </w:tcPr>
          <w:p w14:paraId="6A0EF4CF" w14:textId="77777777" w:rsidR="004D05A1" w:rsidRPr="00B27B74" w:rsidRDefault="004D05A1" w:rsidP="00626A32">
            <w:pPr>
              <w:contextualSpacing/>
              <w:rPr>
                <w:rFonts w:ascii="Times New Roman" w:hAnsi="Times New Roman" w:cs="Times New Roman"/>
              </w:rPr>
            </w:pPr>
          </w:p>
        </w:tc>
        <w:tc>
          <w:tcPr>
            <w:tcW w:w="1890" w:type="dxa"/>
            <w:vMerge/>
          </w:tcPr>
          <w:p w14:paraId="5AD28B5B" w14:textId="77777777" w:rsidR="004D05A1" w:rsidRPr="00B27B74" w:rsidRDefault="004D05A1" w:rsidP="00626A32">
            <w:pPr>
              <w:contextualSpacing/>
              <w:rPr>
                <w:rFonts w:ascii="Times New Roman" w:hAnsi="Times New Roman" w:cs="Times New Roman"/>
              </w:rPr>
            </w:pPr>
          </w:p>
        </w:tc>
        <w:tc>
          <w:tcPr>
            <w:tcW w:w="1350" w:type="dxa"/>
          </w:tcPr>
          <w:p w14:paraId="6E1B9CE1" w14:textId="5F9AF788" w:rsidR="004D05A1" w:rsidRDefault="004D05A1" w:rsidP="00626A32">
            <w:pPr>
              <w:contextualSpacing/>
              <w:rPr>
                <w:rFonts w:ascii="Times New Roman" w:hAnsi="Times New Roman" w:cs="Times New Roman"/>
              </w:rPr>
            </w:pPr>
            <w:r>
              <w:rPr>
                <w:rFonts w:ascii="Times New Roman" w:hAnsi="Times New Roman" w:cs="Times New Roman"/>
              </w:rPr>
              <w:t>Residual:</w:t>
            </w:r>
          </w:p>
          <w:p w14:paraId="5A38F9F3" w14:textId="2CA858BD" w:rsidR="00993897" w:rsidRPr="00B27B74" w:rsidRDefault="00057A61" w:rsidP="00626A32">
            <w:pPr>
              <w:contextualSpacing/>
              <w:rPr>
                <w:rFonts w:ascii="Times New Roman" w:hAnsi="Times New Roman" w:cs="Times New Roman"/>
              </w:rPr>
            </w:pPr>
            <w:r>
              <w:rPr>
                <w:rFonts w:ascii="Times New Roman" w:hAnsi="Times New Roman" w:cs="Times New Roman"/>
              </w:rPr>
              <w:t>Medium</w:t>
            </w:r>
          </w:p>
        </w:tc>
        <w:tc>
          <w:tcPr>
            <w:tcW w:w="1530" w:type="dxa"/>
            <w:vMerge/>
          </w:tcPr>
          <w:p w14:paraId="56D9BB97" w14:textId="77777777" w:rsidR="004D05A1" w:rsidRPr="00B27B74" w:rsidRDefault="004D05A1" w:rsidP="00626A32">
            <w:pPr>
              <w:contextualSpacing/>
              <w:rPr>
                <w:rFonts w:ascii="Times New Roman" w:hAnsi="Times New Roman" w:cs="Times New Roman"/>
              </w:rPr>
            </w:pPr>
          </w:p>
        </w:tc>
      </w:tr>
      <w:tr w:rsidR="004D05A1" w:rsidRPr="008B3842" w14:paraId="4028FEEA" w14:textId="77777777" w:rsidTr="006E56B7">
        <w:trPr>
          <w:trHeight w:val="710"/>
          <w:jc w:val="center"/>
        </w:trPr>
        <w:tc>
          <w:tcPr>
            <w:tcW w:w="2880" w:type="dxa"/>
            <w:vMerge w:val="restart"/>
          </w:tcPr>
          <w:p w14:paraId="2EE7B1D2" w14:textId="77777777" w:rsidR="004D05A1" w:rsidRDefault="004D05A1" w:rsidP="00626A32">
            <w:pPr>
              <w:contextualSpacing/>
              <w:rPr>
                <w:rFonts w:ascii="Times New Roman" w:hAnsi="Times New Roman" w:cs="Times New Roman"/>
              </w:rPr>
            </w:pPr>
          </w:p>
          <w:p w14:paraId="099DA008" w14:textId="3E7ADB4F" w:rsidR="004D05A1" w:rsidRDefault="00DF2825" w:rsidP="00626A32">
            <w:pPr>
              <w:contextualSpacing/>
              <w:rPr>
                <w:rFonts w:ascii="Times New Roman" w:hAnsi="Times New Roman" w:cs="Times New Roman"/>
              </w:rPr>
            </w:pPr>
            <w:r>
              <w:rPr>
                <w:rFonts w:ascii="Times New Roman" w:hAnsi="Times New Roman" w:cs="Times New Roman"/>
              </w:rPr>
              <w:t xml:space="preserve">3D Printing Materials </w:t>
            </w:r>
          </w:p>
          <w:p w14:paraId="7F11051B" w14:textId="77777777" w:rsidR="004D05A1" w:rsidRDefault="004D05A1" w:rsidP="00626A32">
            <w:pPr>
              <w:contextualSpacing/>
              <w:rPr>
                <w:rFonts w:ascii="Times New Roman" w:hAnsi="Times New Roman" w:cs="Times New Roman"/>
              </w:rPr>
            </w:pPr>
          </w:p>
          <w:p w14:paraId="4AFDD179" w14:textId="77777777" w:rsidR="004D05A1" w:rsidRDefault="004D05A1" w:rsidP="00626A32">
            <w:pPr>
              <w:contextualSpacing/>
              <w:rPr>
                <w:rFonts w:ascii="Times New Roman" w:hAnsi="Times New Roman" w:cs="Times New Roman"/>
              </w:rPr>
            </w:pPr>
          </w:p>
          <w:p w14:paraId="0659E1C2" w14:textId="77777777" w:rsidR="004D05A1" w:rsidRPr="00B27B74" w:rsidRDefault="004D05A1" w:rsidP="00626A32">
            <w:pPr>
              <w:contextualSpacing/>
              <w:rPr>
                <w:rFonts w:ascii="Times New Roman" w:hAnsi="Times New Roman" w:cs="Times New Roman"/>
              </w:rPr>
            </w:pPr>
          </w:p>
        </w:tc>
        <w:tc>
          <w:tcPr>
            <w:tcW w:w="1296" w:type="dxa"/>
            <w:vMerge w:val="restart"/>
          </w:tcPr>
          <w:p w14:paraId="413677F0" w14:textId="671F30BB" w:rsidR="004D05A1" w:rsidRPr="00B27B74" w:rsidRDefault="001108E2" w:rsidP="00626A32">
            <w:pPr>
              <w:contextualSpacing/>
              <w:rPr>
                <w:rFonts w:ascii="Times New Roman" w:hAnsi="Times New Roman" w:cs="Times New Roman"/>
              </w:rPr>
            </w:pPr>
            <w:r>
              <w:rPr>
                <w:rFonts w:ascii="Times New Roman" w:hAnsi="Times New Roman" w:cs="Times New Roman"/>
              </w:rPr>
              <w:lastRenderedPageBreak/>
              <w:t>Innovation</w:t>
            </w:r>
            <w:r w:rsidR="00E642EB">
              <w:rPr>
                <w:rFonts w:ascii="Times New Roman" w:hAnsi="Times New Roman" w:cs="Times New Roman"/>
              </w:rPr>
              <w:t xml:space="preserve"> </w:t>
            </w:r>
            <w:r w:rsidR="00852C93">
              <w:rPr>
                <w:rFonts w:ascii="Times New Roman" w:hAnsi="Times New Roman" w:cs="Times New Roman"/>
              </w:rPr>
              <w:t>Hub</w:t>
            </w:r>
            <w:r w:rsidR="00387C08">
              <w:rPr>
                <w:rFonts w:ascii="Times New Roman" w:hAnsi="Times New Roman" w:cs="Times New Roman"/>
              </w:rPr>
              <w:t xml:space="preserve">/ </w:t>
            </w:r>
            <w:r w:rsidR="004644EE">
              <w:rPr>
                <w:rFonts w:ascii="Times New Roman" w:hAnsi="Times New Roman" w:cs="Times New Roman"/>
              </w:rPr>
              <w:lastRenderedPageBreak/>
              <w:t>Personal Printer</w:t>
            </w:r>
            <w:r w:rsidR="002E663E">
              <w:rPr>
                <w:rFonts w:ascii="Times New Roman" w:hAnsi="Times New Roman" w:cs="Times New Roman"/>
              </w:rPr>
              <w:t xml:space="preserve"> / Artemis Plastics Facilities 1 or 2</w:t>
            </w:r>
          </w:p>
        </w:tc>
        <w:tc>
          <w:tcPr>
            <w:tcW w:w="1296" w:type="dxa"/>
            <w:vMerge w:val="restart"/>
          </w:tcPr>
          <w:p w14:paraId="61A40F52" w14:textId="4905219A" w:rsidR="004D05A1" w:rsidRPr="00B27B74" w:rsidRDefault="00327086" w:rsidP="00626A32">
            <w:pPr>
              <w:contextualSpacing/>
              <w:rPr>
                <w:rFonts w:ascii="Times New Roman" w:hAnsi="Times New Roman" w:cs="Times New Roman"/>
              </w:rPr>
            </w:pPr>
            <w:r>
              <w:rPr>
                <w:rFonts w:ascii="Times New Roman" w:hAnsi="Times New Roman" w:cs="Times New Roman"/>
              </w:rPr>
              <w:lastRenderedPageBreak/>
              <w:t>Matt Kennedy</w:t>
            </w:r>
          </w:p>
        </w:tc>
        <w:tc>
          <w:tcPr>
            <w:tcW w:w="1710" w:type="dxa"/>
            <w:vMerge w:val="restart"/>
          </w:tcPr>
          <w:p w14:paraId="6DECB486" w14:textId="213DEC4E" w:rsidR="004D05A1" w:rsidRPr="00B27B74" w:rsidRDefault="00C544AC" w:rsidP="00626A32">
            <w:pPr>
              <w:contextualSpacing/>
              <w:rPr>
                <w:rFonts w:ascii="Times New Roman" w:hAnsi="Times New Roman" w:cs="Times New Roman"/>
              </w:rPr>
            </w:pPr>
            <w:r>
              <w:rPr>
                <w:rFonts w:ascii="Times New Roman" w:hAnsi="Times New Roman" w:cs="Times New Roman"/>
              </w:rPr>
              <w:t xml:space="preserve">Hot nozzle, </w:t>
            </w:r>
            <w:r w:rsidR="002D4474">
              <w:rPr>
                <w:rFonts w:ascii="Times New Roman" w:hAnsi="Times New Roman" w:cs="Times New Roman"/>
              </w:rPr>
              <w:t xml:space="preserve">Hot Bed, </w:t>
            </w:r>
            <w:r>
              <w:rPr>
                <w:rFonts w:ascii="Times New Roman" w:hAnsi="Times New Roman" w:cs="Times New Roman"/>
              </w:rPr>
              <w:t xml:space="preserve">melted </w:t>
            </w:r>
            <w:r>
              <w:rPr>
                <w:rFonts w:ascii="Times New Roman" w:hAnsi="Times New Roman" w:cs="Times New Roman"/>
              </w:rPr>
              <w:lastRenderedPageBreak/>
              <w:t>plastic, moving components</w:t>
            </w:r>
          </w:p>
        </w:tc>
        <w:tc>
          <w:tcPr>
            <w:tcW w:w="1620" w:type="dxa"/>
            <w:vMerge w:val="restart"/>
          </w:tcPr>
          <w:p w14:paraId="2CD65C90" w14:textId="1E4CDABA" w:rsidR="004D05A1" w:rsidRPr="00B27B74" w:rsidRDefault="2AB8A14A" w:rsidP="00626A32">
            <w:pPr>
              <w:contextualSpacing/>
              <w:rPr>
                <w:rFonts w:ascii="Times New Roman" w:hAnsi="Times New Roman" w:cs="Times New Roman"/>
              </w:rPr>
            </w:pPr>
            <w:r w:rsidRPr="300DE2E0">
              <w:rPr>
                <w:rFonts w:ascii="Times New Roman" w:hAnsi="Times New Roman" w:cs="Times New Roman"/>
              </w:rPr>
              <w:lastRenderedPageBreak/>
              <w:t xml:space="preserve">Use proper precautions </w:t>
            </w:r>
            <w:r w:rsidRPr="300DE2E0">
              <w:rPr>
                <w:rFonts w:ascii="Times New Roman" w:hAnsi="Times New Roman" w:cs="Times New Roman"/>
              </w:rPr>
              <w:lastRenderedPageBreak/>
              <w:t xml:space="preserve">when operating, </w:t>
            </w:r>
            <w:r w:rsidRPr="5C4F8B26">
              <w:rPr>
                <w:rFonts w:ascii="Times New Roman" w:hAnsi="Times New Roman" w:cs="Times New Roman"/>
              </w:rPr>
              <w:t xml:space="preserve">do not </w:t>
            </w:r>
            <w:r w:rsidRPr="30A84247">
              <w:rPr>
                <w:rFonts w:ascii="Times New Roman" w:hAnsi="Times New Roman" w:cs="Times New Roman"/>
              </w:rPr>
              <w:t xml:space="preserve">place hands in printer </w:t>
            </w:r>
            <w:r w:rsidRPr="20D1211F">
              <w:rPr>
                <w:rFonts w:ascii="Times New Roman" w:hAnsi="Times New Roman" w:cs="Times New Roman"/>
              </w:rPr>
              <w:t>when operating.</w:t>
            </w:r>
          </w:p>
        </w:tc>
        <w:tc>
          <w:tcPr>
            <w:tcW w:w="1080" w:type="dxa"/>
            <w:vMerge w:val="restart"/>
          </w:tcPr>
          <w:p w14:paraId="36A9B8BC" w14:textId="475946BD" w:rsidR="004D05A1" w:rsidRPr="00B27B74" w:rsidRDefault="00723297" w:rsidP="00626A32">
            <w:pPr>
              <w:contextualSpacing/>
              <w:rPr>
                <w:rFonts w:ascii="Times New Roman" w:hAnsi="Times New Roman" w:cs="Times New Roman"/>
              </w:rPr>
            </w:pPr>
            <w:r>
              <w:rPr>
                <w:rFonts w:ascii="Times New Roman" w:hAnsi="Times New Roman" w:cs="Times New Roman"/>
              </w:rPr>
              <w:lastRenderedPageBreak/>
              <w:t>N/A</w:t>
            </w:r>
          </w:p>
        </w:tc>
        <w:tc>
          <w:tcPr>
            <w:tcW w:w="1890" w:type="dxa"/>
            <w:vMerge w:val="restart"/>
          </w:tcPr>
          <w:p w14:paraId="2820D585" w14:textId="064BCFF3" w:rsidR="004D05A1" w:rsidRPr="00B27B74" w:rsidRDefault="00A62651" w:rsidP="00626A32">
            <w:pPr>
              <w:contextualSpacing/>
              <w:rPr>
                <w:rFonts w:ascii="Times New Roman" w:hAnsi="Times New Roman" w:cs="Times New Roman"/>
              </w:rPr>
            </w:pPr>
            <w:r>
              <w:rPr>
                <w:rFonts w:ascii="Times New Roman" w:hAnsi="Times New Roman" w:cs="Times New Roman"/>
              </w:rPr>
              <w:t>N/A</w:t>
            </w:r>
          </w:p>
        </w:tc>
        <w:tc>
          <w:tcPr>
            <w:tcW w:w="1350" w:type="dxa"/>
          </w:tcPr>
          <w:p w14:paraId="6C2DC3D0" w14:textId="392DAAAA" w:rsidR="001A6C79" w:rsidRDefault="004D05A1" w:rsidP="00C67E20">
            <w:pPr>
              <w:spacing w:after="100" w:afterAutospacing="1"/>
              <w:contextualSpacing/>
              <w:rPr>
                <w:rFonts w:ascii="Times New Roman" w:hAnsi="Times New Roman" w:cs="Times New Roman"/>
              </w:rPr>
            </w:pPr>
            <w:r>
              <w:rPr>
                <w:rFonts w:ascii="Times New Roman" w:hAnsi="Times New Roman" w:cs="Times New Roman"/>
              </w:rPr>
              <w:t>HAZARD:</w:t>
            </w:r>
          </w:p>
          <w:p w14:paraId="0EAC2543" w14:textId="307FC1E3" w:rsidR="004D05A1" w:rsidRPr="00B27B74" w:rsidRDefault="001A6C79" w:rsidP="00C67E20">
            <w:pPr>
              <w:spacing w:after="100" w:afterAutospacing="1"/>
              <w:contextualSpacing/>
              <w:rPr>
                <w:rFonts w:ascii="Times New Roman" w:hAnsi="Times New Roman" w:cs="Times New Roman"/>
              </w:rPr>
            </w:pPr>
            <w:r>
              <w:rPr>
                <w:rFonts w:ascii="Times New Roman" w:hAnsi="Times New Roman" w:cs="Times New Roman"/>
              </w:rPr>
              <w:t>1</w:t>
            </w:r>
            <w:r w:rsidR="004D05A1">
              <w:rPr>
                <w:rFonts w:ascii="Times New Roman" w:hAnsi="Times New Roman" w:cs="Times New Roman"/>
              </w:rPr>
              <w:t xml:space="preserve">  </w:t>
            </w:r>
          </w:p>
          <w:p w14:paraId="4750E211" w14:textId="38ABB054" w:rsidR="004D05A1" w:rsidRDefault="004D05A1" w:rsidP="00C67E20">
            <w:pPr>
              <w:contextualSpacing/>
              <w:rPr>
                <w:rFonts w:ascii="Times New Roman" w:hAnsi="Times New Roman" w:cs="Times New Roman"/>
              </w:rPr>
            </w:pPr>
            <w:r>
              <w:rPr>
                <w:rFonts w:ascii="Times New Roman" w:hAnsi="Times New Roman" w:cs="Times New Roman"/>
              </w:rPr>
              <w:lastRenderedPageBreak/>
              <w:t>CONSEQ:</w:t>
            </w:r>
          </w:p>
          <w:p w14:paraId="7D1E3BED" w14:textId="76240670" w:rsidR="001A6C79" w:rsidRPr="00B27B74" w:rsidRDefault="00531FEB" w:rsidP="00C67E20">
            <w:pPr>
              <w:contextualSpacing/>
              <w:rPr>
                <w:rFonts w:ascii="Times New Roman" w:hAnsi="Times New Roman" w:cs="Times New Roman"/>
              </w:rPr>
            </w:pPr>
            <w:r>
              <w:rPr>
                <w:rFonts w:ascii="Times New Roman" w:hAnsi="Times New Roman" w:cs="Times New Roman"/>
              </w:rPr>
              <w:t>Minor</w:t>
            </w:r>
          </w:p>
        </w:tc>
        <w:tc>
          <w:tcPr>
            <w:tcW w:w="1530" w:type="dxa"/>
            <w:vMerge w:val="restart"/>
          </w:tcPr>
          <w:p w14:paraId="0BEDE2F8" w14:textId="1B5CF732" w:rsidR="004D05A1" w:rsidRDefault="00AE5489" w:rsidP="00C67E20">
            <w:pPr>
              <w:spacing w:after="100" w:afterAutospacing="1"/>
              <w:contextualSpacing/>
              <w:rPr>
                <w:rFonts w:ascii="Times New Roman" w:hAnsi="Times New Roman" w:cs="Times New Roman"/>
              </w:rPr>
            </w:pPr>
            <w:r>
              <w:rPr>
                <w:rFonts w:ascii="Times New Roman" w:hAnsi="Times New Roman" w:cs="Times New Roman"/>
              </w:rPr>
              <w:lastRenderedPageBreak/>
              <w:t>N/A</w:t>
            </w:r>
          </w:p>
        </w:tc>
      </w:tr>
      <w:tr w:rsidR="004D05A1" w:rsidRPr="008B3842" w14:paraId="4079029D" w14:textId="77777777" w:rsidTr="006E56B7">
        <w:trPr>
          <w:trHeight w:val="425"/>
          <w:jc w:val="center"/>
        </w:trPr>
        <w:tc>
          <w:tcPr>
            <w:tcW w:w="2880" w:type="dxa"/>
            <w:vMerge/>
          </w:tcPr>
          <w:p w14:paraId="7FC82109" w14:textId="77777777" w:rsidR="004D05A1" w:rsidRDefault="004D05A1" w:rsidP="00626A32">
            <w:pPr>
              <w:contextualSpacing/>
              <w:rPr>
                <w:rFonts w:ascii="Times New Roman" w:hAnsi="Times New Roman" w:cs="Times New Roman"/>
              </w:rPr>
            </w:pPr>
          </w:p>
        </w:tc>
        <w:tc>
          <w:tcPr>
            <w:tcW w:w="1296" w:type="dxa"/>
            <w:vMerge/>
          </w:tcPr>
          <w:p w14:paraId="3BA841CB" w14:textId="77777777" w:rsidR="004D05A1" w:rsidRPr="00B27B74" w:rsidRDefault="004D05A1" w:rsidP="00626A32">
            <w:pPr>
              <w:contextualSpacing/>
              <w:rPr>
                <w:rFonts w:ascii="Times New Roman" w:hAnsi="Times New Roman" w:cs="Times New Roman"/>
              </w:rPr>
            </w:pPr>
          </w:p>
        </w:tc>
        <w:tc>
          <w:tcPr>
            <w:tcW w:w="1296" w:type="dxa"/>
            <w:vMerge/>
          </w:tcPr>
          <w:p w14:paraId="40F0D566" w14:textId="77777777" w:rsidR="004D05A1" w:rsidRPr="00B27B74" w:rsidRDefault="004D05A1" w:rsidP="00626A32">
            <w:pPr>
              <w:contextualSpacing/>
              <w:rPr>
                <w:rFonts w:ascii="Times New Roman" w:hAnsi="Times New Roman" w:cs="Times New Roman"/>
              </w:rPr>
            </w:pPr>
          </w:p>
        </w:tc>
        <w:tc>
          <w:tcPr>
            <w:tcW w:w="1710" w:type="dxa"/>
            <w:vMerge/>
          </w:tcPr>
          <w:p w14:paraId="72377CEC" w14:textId="77777777" w:rsidR="004D05A1" w:rsidRPr="00B27B74" w:rsidRDefault="004D05A1" w:rsidP="00626A32">
            <w:pPr>
              <w:contextualSpacing/>
              <w:rPr>
                <w:rFonts w:ascii="Times New Roman" w:hAnsi="Times New Roman" w:cs="Times New Roman"/>
              </w:rPr>
            </w:pPr>
          </w:p>
        </w:tc>
        <w:tc>
          <w:tcPr>
            <w:tcW w:w="1620" w:type="dxa"/>
            <w:vMerge/>
          </w:tcPr>
          <w:p w14:paraId="55C065E4" w14:textId="77777777" w:rsidR="004D05A1" w:rsidRPr="00B27B74" w:rsidRDefault="004D05A1" w:rsidP="00626A32">
            <w:pPr>
              <w:contextualSpacing/>
              <w:rPr>
                <w:rFonts w:ascii="Times New Roman" w:hAnsi="Times New Roman" w:cs="Times New Roman"/>
              </w:rPr>
            </w:pPr>
          </w:p>
        </w:tc>
        <w:tc>
          <w:tcPr>
            <w:tcW w:w="1080" w:type="dxa"/>
            <w:vMerge/>
          </w:tcPr>
          <w:p w14:paraId="5111B4EB" w14:textId="77777777" w:rsidR="004D05A1" w:rsidRPr="00B27B74" w:rsidRDefault="004D05A1" w:rsidP="00626A32">
            <w:pPr>
              <w:contextualSpacing/>
              <w:rPr>
                <w:rFonts w:ascii="Times New Roman" w:hAnsi="Times New Roman" w:cs="Times New Roman"/>
              </w:rPr>
            </w:pPr>
          </w:p>
        </w:tc>
        <w:tc>
          <w:tcPr>
            <w:tcW w:w="1890" w:type="dxa"/>
            <w:vMerge/>
          </w:tcPr>
          <w:p w14:paraId="2F567416" w14:textId="77777777" w:rsidR="004D05A1" w:rsidRPr="00B27B74" w:rsidRDefault="004D05A1" w:rsidP="00626A32">
            <w:pPr>
              <w:contextualSpacing/>
              <w:rPr>
                <w:rFonts w:ascii="Times New Roman" w:hAnsi="Times New Roman" w:cs="Times New Roman"/>
              </w:rPr>
            </w:pPr>
          </w:p>
        </w:tc>
        <w:tc>
          <w:tcPr>
            <w:tcW w:w="1350" w:type="dxa"/>
          </w:tcPr>
          <w:p w14:paraId="22B04C3B" w14:textId="0990E8E8" w:rsidR="004D05A1" w:rsidRPr="00B27B74" w:rsidRDefault="004D05A1" w:rsidP="00626A32">
            <w:pPr>
              <w:contextualSpacing/>
              <w:rPr>
                <w:rFonts w:ascii="Times New Roman" w:hAnsi="Times New Roman" w:cs="Times New Roman"/>
              </w:rPr>
            </w:pPr>
            <w:r>
              <w:rPr>
                <w:rFonts w:ascii="Times New Roman" w:hAnsi="Times New Roman" w:cs="Times New Roman"/>
              </w:rPr>
              <w:t>Residual:</w:t>
            </w:r>
            <w:r w:rsidR="00531FEB">
              <w:rPr>
                <w:rFonts w:ascii="Times New Roman" w:hAnsi="Times New Roman" w:cs="Times New Roman"/>
              </w:rPr>
              <w:t xml:space="preserve"> Low</w:t>
            </w:r>
          </w:p>
        </w:tc>
        <w:tc>
          <w:tcPr>
            <w:tcW w:w="1530" w:type="dxa"/>
            <w:vMerge/>
          </w:tcPr>
          <w:p w14:paraId="60693DE9" w14:textId="77777777" w:rsidR="004D05A1" w:rsidRPr="00B27B74" w:rsidRDefault="004D05A1" w:rsidP="00626A32">
            <w:pPr>
              <w:contextualSpacing/>
              <w:rPr>
                <w:rFonts w:ascii="Times New Roman" w:hAnsi="Times New Roman" w:cs="Times New Roman"/>
              </w:rPr>
            </w:pPr>
          </w:p>
        </w:tc>
      </w:tr>
      <w:tr w:rsidR="004D05A1" w:rsidRPr="008B3842" w14:paraId="697AE871" w14:textId="77777777" w:rsidTr="006E56B7">
        <w:trPr>
          <w:trHeight w:val="782"/>
          <w:jc w:val="center"/>
        </w:trPr>
        <w:tc>
          <w:tcPr>
            <w:tcW w:w="2880" w:type="dxa"/>
            <w:vMerge w:val="restart"/>
          </w:tcPr>
          <w:p w14:paraId="7D661B3F" w14:textId="77777777" w:rsidR="004D05A1" w:rsidRDefault="004D05A1" w:rsidP="00626A32">
            <w:pPr>
              <w:contextualSpacing/>
              <w:rPr>
                <w:rFonts w:ascii="Times New Roman" w:hAnsi="Times New Roman" w:cs="Times New Roman"/>
              </w:rPr>
            </w:pPr>
          </w:p>
          <w:p w14:paraId="41571847" w14:textId="5EAB9366" w:rsidR="004D05A1" w:rsidRDefault="007D0C5F" w:rsidP="00626A32">
            <w:pPr>
              <w:contextualSpacing/>
              <w:rPr>
                <w:rFonts w:ascii="Times New Roman" w:hAnsi="Times New Roman" w:cs="Times New Roman"/>
              </w:rPr>
            </w:pPr>
            <w:r>
              <w:rPr>
                <w:rFonts w:ascii="Times New Roman" w:hAnsi="Times New Roman" w:cs="Times New Roman"/>
              </w:rPr>
              <w:t xml:space="preserve">Modeling of Spent Dialysate </w:t>
            </w:r>
          </w:p>
          <w:p w14:paraId="454B32DC" w14:textId="77777777" w:rsidR="004D05A1" w:rsidRDefault="004D05A1" w:rsidP="00626A32">
            <w:pPr>
              <w:contextualSpacing/>
              <w:rPr>
                <w:rFonts w:ascii="Times New Roman" w:hAnsi="Times New Roman" w:cs="Times New Roman"/>
              </w:rPr>
            </w:pPr>
          </w:p>
          <w:p w14:paraId="70EAFE4E" w14:textId="77777777" w:rsidR="004D05A1" w:rsidRPr="00B27B74" w:rsidRDefault="004D05A1" w:rsidP="00626A32">
            <w:pPr>
              <w:contextualSpacing/>
              <w:rPr>
                <w:rFonts w:ascii="Times New Roman" w:hAnsi="Times New Roman" w:cs="Times New Roman"/>
              </w:rPr>
            </w:pPr>
          </w:p>
        </w:tc>
        <w:tc>
          <w:tcPr>
            <w:tcW w:w="1296" w:type="dxa"/>
            <w:vMerge w:val="restart"/>
          </w:tcPr>
          <w:p w14:paraId="022AF51E" w14:textId="01B6AF17" w:rsidR="004D05A1" w:rsidRPr="00B27B74" w:rsidRDefault="00953252" w:rsidP="00626A32">
            <w:pPr>
              <w:contextualSpacing/>
              <w:rPr>
                <w:rFonts w:ascii="Times New Roman" w:hAnsi="Times New Roman" w:cs="Times New Roman"/>
              </w:rPr>
            </w:pPr>
            <w:r>
              <w:rPr>
                <w:rFonts w:ascii="Times New Roman" w:hAnsi="Times New Roman" w:cs="Times New Roman"/>
              </w:rPr>
              <w:t>COE Senior Design Lab/ Art</w:t>
            </w:r>
            <w:r w:rsidR="00A8025A">
              <w:rPr>
                <w:rFonts w:ascii="Times New Roman" w:hAnsi="Times New Roman" w:cs="Times New Roman"/>
              </w:rPr>
              <w:t>emis Plastics Facilities 1 or 2</w:t>
            </w:r>
          </w:p>
        </w:tc>
        <w:tc>
          <w:tcPr>
            <w:tcW w:w="1296" w:type="dxa"/>
            <w:vMerge w:val="restart"/>
          </w:tcPr>
          <w:p w14:paraId="450A4043" w14:textId="32219F9C" w:rsidR="004D05A1" w:rsidRPr="00B27B74" w:rsidRDefault="000A5086" w:rsidP="00626A32">
            <w:pPr>
              <w:contextualSpacing/>
              <w:rPr>
                <w:rFonts w:ascii="Times New Roman" w:hAnsi="Times New Roman" w:cs="Times New Roman"/>
              </w:rPr>
            </w:pPr>
            <w:proofErr w:type="spellStart"/>
            <w:r>
              <w:rPr>
                <w:rFonts w:ascii="Times New Roman" w:hAnsi="Times New Roman" w:cs="Times New Roman"/>
              </w:rPr>
              <w:t>Kencin</w:t>
            </w:r>
            <w:proofErr w:type="spellEnd"/>
            <w:r>
              <w:rPr>
                <w:rFonts w:ascii="Times New Roman" w:hAnsi="Times New Roman" w:cs="Times New Roman"/>
              </w:rPr>
              <w:t xml:space="preserve"> Autry</w:t>
            </w:r>
          </w:p>
        </w:tc>
        <w:tc>
          <w:tcPr>
            <w:tcW w:w="1710" w:type="dxa"/>
            <w:vMerge w:val="restart"/>
          </w:tcPr>
          <w:p w14:paraId="3550254E" w14:textId="5C600F0B" w:rsidR="004D05A1" w:rsidRPr="00B27B74" w:rsidRDefault="003A4643" w:rsidP="00626A32">
            <w:pPr>
              <w:contextualSpacing/>
              <w:rPr>
                <w:rFonts w:ascii="Times New Roman" w:hAnsi="Times New Roman" w:cs="Times New Roman"/>
              </w:rPr>
            </w:pPr>
            <w:r>
              <w:rPr>
                <w:rFonts w:ascii="Times New Roman" w:hAnsi="Times New Roman" w:cs="Times New Roman"/>
              </w:rPr>
              <w:t>Viruses</w:t>
            </w:r>
            <w:r w:rsidR="0035472F">
              <w:rPr>
                <w:rFonts w:ascii="Times New Roman" w:hAnsi="Times New Roman" w:cs="Times New Roman"/>
              </w:rPr>
              <w:t xml:space="preserve"> </w:t>
            </w:r>
            <w:r w:rsidR="004644EE">
              <w:rPr>
                <w:rFonts w:ascii="Times New Roman" w:hAnsi="Times New Roman" w:cs="Times New Roman"/>
              </w:rPr>
              <w:t>and bacteria</w:t>
            </w:r>
            <w:r w:rsidR="0035472F">
              <w:rPr>
                <w:rFonts w:ascii="Times New Roman" w:hAnsi="Times New Roman" w:cs="Times New Roman"/>
              </w:rPr>
              <w:t xml:space="preserve"> present in </w:t>
            </w:r>
            <w:r w:rsidR="004644EE">
              <w:rPr>
                <w:rFonts w:ascii="Times New Roman" w:hAnsi="Times New Roman" w:cs="Times New Roman"/>
              </w:rPr>
              <w:t>solution</w:t>
            </w:r>
            <w:r w:rsidR="00B06BE8">
              <w:rPr>
                <w:rFonts w:ascii="Times New Roman" w:hAnsi="Times New Roman" w:cs="Times New Roman"/>
              </w:rPr>
              <w:t xml:space="preserve"> specifically urea</w:t>
            </w:r>
          </w:p>
        </w:tc>
        <w:tc>
          <w:tcPr>
            <w:tcW w:w="1620" w:type="dxa"/>
            <w:vMerge w:val="restart"/>
          </w:tcPr>
          <w:p w14:paraId="5EB3FF72" w14:textId="6C44CE26" w:rsidR="004D05A1" w:rsidRPr="00B27B74" w:rsidRDefault="32FACEA1" w:rsidP="00626A32">
            <w:pPr>
              <w:contextualSpacing/>
              <w:rPr>
                <w:rFonts w:ascii="Times New Roman" w:hAnsi="Times New Roman" w:cs="Times New Roman"/>
              </w:rPr>
            </w:pPr>
            <w:r w:rsidRPr="20D1211F">
              <w:rPr>
                <w:rFonts w:ascii="Times New Roman" w:hAnsi="Times New Roman" w:cs="Times New Roman"/>
              </w:rPr>
              <w:t xml:space="preserve">Do not </w:t>
            </w:r>
            <w:r w:rsidRPr="6A402382">
              <w:rPr>
                <w:rFonts w:ascii="Times New Roman" w:hAnsi="Times New Roman" w:cs="Times New Roman"/>
              </w:rPr>
              <w:t>ingest</w:t>
            </w:r>
            <w:r w:rsidRPr="20D1211F">
              <w:rPr>
                <w:rFonts w:ascii="Times New Roman" w:hAnsi="Times New Roman" w:cs="Times New Roman"/>
              </w:rPr>
              <w:t xml:space="preserve"> the material, wear proper safety gear when handling spent </w:t>
            </w:r>
            <w:r w:rsidRPr="6A402382">
              <w:rPr>
                <w:rFonts w:ascii="Times New Roman" w:hAnsi="Times New Roman" w:cs="Times New Roman"/>
              </w:rPr>
              <w:t>dialysate.</w:t>
            </w:r>
          </w:p>
        </w:tc>
        <w:tc>
          <w:tcPr>
            <w:tcW w:w="1080" w:type="dxa"/>
            <w:vMerge w:val="restart"/>
          </w:tcPr>
          <w:p w14:paraId="3A5B97A6" w14:textId="70F169F3" w:rsidR="004D05A1" w:rsidRPr="00B27B74" w:rsidRDefault="32FACEA1" w:rsidP="00626A32">
            <w:pPr>
              <w:contextualSpacing/>
              <w:rPr>
                <w:rFonts w:ascii="Times New Roman" w:hAnsi="Times New Roman" w:cs="Times New Roman"/>
              </w:rPr>
            </w:pPr>
            <w:r w:rsidRPr="2CD7710E">
              <w:rPr>
                <w:rFonts w:ascii="Times New Roman" w:hAnsi="Times New Roman" w:cs="Times New Roman"/>
              </w:rPr>
              <w:t xml:space="preserve">Safety glasses, </w:t>
            </w:r>
            <w:r w:rsidRPr="2C28D7DB">
              <w:rPr>
                <w:rFonts w:ascii="Times New Roman" w:hAnsi="Times New Roman" w:cs="Times New Roman"/>
              </w:rPr>
              <w:t xml:space="preserve">gloves, apron, </w:t>
            </w:r>
            <w:r w:rsidRPr="4F7AEDE2">
              <w:rPr>
                <w:rFonts w:ascii="Times New Roman" w:hAnsi="Times New Roman" w:cs="Times New Roman"/>
              </w:rPr>
              <w:t>mask</w:t>
            </w:r>
            <w:r w:rsidR="00B06BE8">
              <w:rPr>
                <w:rFonts w:ascii="Times New Roman" w:hAnsi="Times New Roman" w:cs="Times New Roman"/>
              </w:rPr>
              <w:t xml:space="preserve">, fan </w:t>
            </w:r>
          </w:p>
        </w:tc>
        <w:tc>
          <w:tcPr>
            <w:tcW w:w="1890" w:type="dxa"/>
            <w:vMerge w:val="restart"/>
          </w:tcPr>
          <w:p w14:paraId="66D58FF9" w14:textId="7C2719F4" w:rsidR="004D05A1" w:rsidRPr="00B27B74" w:rsidRDefault="00951A4B" w:rsidP="00626A32">
            <w:pPr>
              <w:contextualSpacing/>
              <w:rPr>
                <w:rFonts w:ascii="Times New Roman" w:hAnsi="Times New Roman" w:cs="Times New Roman"/>
              </w:rPr>
            </w:pPr>
            <w:r>
              <w:rPr>
                <w:rFonts w:ascii="Times New Roman" w:hAnsi="Times New Roman" w:cs="Times New Roman"/>
              </w:rPr>
              <w:t xml:space="preserve">Properly </w:t>
            </w:r>
            <w:proofErr w:type="gramStart"/>
            <w:r>
              <w:rPr>
                <w:rFonts w:ascii="Times New Roman" w:hAnsi="Times New Roman" w:cs="Times New Roman"/>
              </w:rPr>
              <w:t>dispose</w:t>
            </w:r>
            <w:proofErr w:type="gramEnd"/>
            <w:r>
              <w:rPr>
                <w:rFonts w:ascii="Times New Roman" w:hAnsi="Times New Roman" w:cs="Times New Roman"/>
              </w:rPr>
              <w:t xml:space="preserve"> in a labeled biohazard waste </w:t>
            </w:r>
            <w:r w:rsidR="00F27497">
              <w:rPr>
                <w:rFonts w:ascii="Times New Roman" w:hAnsi="Times New Roman" w:cs="Times New Roman"/>
              </w:rPr>
              <w:t xml:space="preserve">container. </w:t>
            </w:r>
          </w:p>
        </w:tc>
        <w:tc>
          <w:tcPr>
            <w:tcW w:w="1350" w:type="dxa"/>
          </w:tcPr>
          <w:p w14:paraId="2A01270A" w14:textId="48FDAEA4" w:rsidR="004D05A1" w:rsidRPr="00B27B74" w:rsidRDefault="004D05A1" w:rsidP="00C67E20">
            <w:pPr>
              <w:spacing w:after="100" w:afterAutospacing="1"/>
              <w:contextualSpacing/>
              <w:rPr>
                <w:rFonts w:ascii="Times New Roman" w:hAnsi="Times New Roman" w:cs="Times New Roman"/>
              </w:rPr>
            </w:pPr>
            <w:r>
              <w:rPr>
                <w:rFonts w:ascii="Times New Roman" w:hAnsi="Times New Roman" w:cs="Times New Roman"/>
              </w:rPr>
              <w:t xml:space="preserve">HAZARD:  </w:t>
            </w:r>
            <w:r w:rsidR="0A0570AB" w:rsidRPr="55CC747D">
              <w:rPr>
                <w:rFonts w:ascii="Times New Roman" w:hAnsi="Times New Roman" w:cs="Times New Roman"/>
              </w:rPr>
              <w:t>4</w:t>
            </w:r>
          </w:p>
          <w:p w14:paraId="4EE32562" w14:textId="77777777" w:rsidR="004D05A1" w:rsidRDefault="004D05A1" w:rsidP="00C67E20">
            <w:pPr>
              <w:contextualSpacing/>
              <w:rPr>
                <w:rFonts w:ascii="Times New Roman" w:hAnsi="Times New Roman" w:cs="Times New Roman"/>
              </w:rPr>
            </w:pPr>
            <w:r>
              <w:rPr>
                <w:rFonts w:ascii="Times New Roman" w:hAnsi="Times New Roman" w:cs="Times New Roman"/>
              </w:rPr>
              <w:t>CONSEQ:</w:t>
            </w:r>
          </w:p>
          <w:p w14:paraId="09436D79" w14:textId="7E5A1651" w:rsidR="004D05A1" w:rsidRPr="00B27B74" w:rsidRDefault="005D4C48" w:rsidP="00C67E20">
            <w:pPr>
              <w:contextualSpacing/>
              <w:rPr>
                <w:rFonts w:ascii="Times New Roman" w:hAnsi="Times New Roman" w:cs="Times New Roman"/>
              </w:rPr>
            </w:pPr>
            <w:r>
              <w:rPr>
                <w:rFonts w:ascii="Times New Roman" w:hAnsi="Times New Roman" w:cs="Times New Roman"/>
              </w:rPr>
              <w:t>Minor</w:t>
            </w:r>
          </w:p>
        </w:tc>
        <w:tc>
          <w:tcPr>
            <w:tcW w:w="1530" w:type="dxa"/>
            <w:vMerge w:val="restart"/>
          </w:tcPr>
          <w:p w14:paraId="7ACB6F54" w14:textId="13DC859A" w:rsidR="004D05A1" w:rsidRDefault="005D4C48" w:rsidP="00C67E20">
            <w:pPr>
              <w:spacing w:after="100" w:afterAutospacing="1"/>
              <w:contextualSpacing/>
              <w:rPr>
                <w:rFonts w:ascii="Times New Roman" w:hAnsi="Times New Roman" w:cs="Times New Roman"/>
              </w:rPr>
            </w:pPr>
            <w:r>
              <w:rPr>
                <w:rFonts w:ascii="Times New Roman" w:hAnsi="Times New Roman" w:cs="Times New Roman"/>
              </w:rPr>
              <w:t>Have a hand washing station close by or a</w:t>
            </w:r>
            <w:r w:rsidR="0058582E">
              <w:rPr>
                <w:rFonts w:ascii="Times New Roman" w:hAnsi="Times New Roman" w:cs="Times New Roman"/>
              </w:rPr>
              <w:t xml:space="preserve"> safety shower. Eye wash </w:t>
            </w:r>
            <w:r w:rsidR="00DE4AA7">
              <w:rPr>
                <w:rFonts w:ascii="Times New Roman" w:hAnsi="Times New Roman" w:cs="Times New Roman"/>
              </w:rPr>
              <w:t xml:space="preserve">station </w:t>
            </w:r>
            <w:r w:rsidR="00322C67">
              <w:rPr>
                <w:rFonts w:ascii="Times New Roman" w:hAnsi="Times New Roman" w:cs="Times New Roman"/>
              </w:rPr>
              <w:t>and no one oper</w:t>
            </w:r>
            <w:r w:rsidR="00FB2834">
              <w:rPr>
                <w:rFonts w:ascii="Times New Roman" w:hAnsi="Times New Roman" w:cs="Times New Roman"/>
              </w:rPr>
              <w:t>ates</w:t>
            </w:r>
            <w:r w:rsidR="00322C67">
              <w:rPr>
                <w:rFonts w:ascii="Times New Roman" w:hAnsi="Times New Roman" w:cs="Times New Roman"/>
              </w:rPr>
              <w:t xml:space="preserve"> </w:t>
            </w:r>
            <w:r w:rsidR="00E42820">
              <w:rPr>
                <w:rFonts w:ascii="Times New Roman" w:hAnsi="Times New Roman" w:cs="Times New Roman"/>
              </w:rPr>
              <w:t>alone</w:t>
            </w:r>
          </w:p>
        </w:tc>
      </w:tr>
      <w:tr w:rsidR="004D05A1" w:rsidRPr="008B3842" w14:paraId="46757F3A" w14:textId="77777777" w:rsidTr="006E56B7">
        <w:trPr>
          <w:trHeight w:val="425"/>
          <w:jc w:val="center"/>
        </w:trPr>
        <w:tc>
          <w:tcPr>
            <w:tcW w:w="2880" w:type="dxa"/>
            <w:vMerge/>
          </w:tcPr>
          <w:p w14:paraId="2B342BDE" w14:textId="77777777" w:rsidR="004D05A1" w:rsidRDefault="004D05A1" w:rsidP="00626A32">
            <w:pPr>
              <w:contextualSpacing/>
              <w:rPr>
                <w:rFonts w:ascii="Times New Roman" w:hAnsi="Times New Roman" w:cs="Times New Roman"/>
              </w:rPr>
            </w:pPr>
          </w:p>
        </w:tc>
        <w:tc>
          <w:tcPr>
            <w:tcW w:w="1296" w:type="dxa"/>
            <w:vMerge/>
          </w:tcPr>
          <w:p w14:paraId="0B839DF2" w14:textId="77777777" w:rsidR="004D05A1" w:rsidRPr="00B27B74" w:rsidRDefault="004D05A1" w:rsidP="00626A32">
            <w:pPr>
              <w:contextualSpacing/>
              <w:rPr>
                <w:rFonts w:ascii="Times New Roman" w:hAnsi="Times New Roman" w:cs="Times New Roman"/>
              </w:rPr>
            </w:pPr>
          </w:p>
        </w:tc>
        <w:tc>
          <w:tcPr>
            <w:tcW w:w="1296" w:type="dxa"/>
            <w:vMerge/>
          </w:tcPr>
          <w:p w14:paraId="534F0C87" w14:textId="77777777" w:rsidR="004D05A1" w:rsidRPr="00B27B74" w:rsidRDefault="004D05A1" w:rsidP="00626A32">
            <w:pPr>
              <w:contextualSpacing/>
              <w:rPr>
                <w:rFonts w:ascii="Times New Roman" w:hAnsi="Times New Roman" w:cs="Times New Roman"/>
              </w:rPr>
            </w:pPr>
          </w:p>
        </w:tc>
        <w:tc>
          <w:tcPr>
            <w:tcW w:w="1710" w:type="dxa"/>
            <w:vMerge/>
          </w:tcPr>
          <w:p w14:paraId="1AA0790D" w14:textId="77777777" w:rsidR="004D05A1" w:rsidRPr="00B27B74" w:rsidRDefault="004D05A1" w:rsidP="00626A32">
            <w:pPr>
              <w:contextualSpacing/>
              <w:rPr>
                <w:rFonts w:ascii="Times New Roman" w:hAnsi="Times New Roman" w:cs="Times New Roman"/>
              </w:rPr>
            </w:pPr>
          </w:p>
        </w:tc>
        <w:tc>
          <w:tcPr>
            <w:tcW w:w="1620" w:type="dxa"/>
            <w:vMerge/>
          </w:tcPr>
          <w:p w14:paraId="1950B1AE" w14:textId="77777777" w:rsidR="004D05A1" w:rsidRPr="00B27B74" w:rsidRDefault="004D05A1" w:rsidP="00626A32">
            <w:pPr>
              <w:contextualSpacing/>
              <w:rPr>
                <w:rFonts w:ascii="Times New Roman" w:hAnsi="Times New Roman" w:cs="Times New Roman"/>
              </w:rPr>
            </w:pPr>
          </w:p>
        </w:tc>
        <w:tc>
          <w:tcPr>
            <w:tcW w:w="1080" w:type="dxa"/>
            <w:vMerge/>
          </w:tcPr>
          <w:p w14:paraId="47BD1E67" w14:textId="77777777" w:rsidR="004D05A1" w:rsidRPr="00B27B74" w:rsidRDefault="004D05A1" w:rsidP="00626A32">
            <w:pPr>
              <w:contextualSpacing/>
              <w:rPr>
                <w:rFonts w:ascii="Times New Roman" w:hAnsi="Times New Roman" w:cs="Times New Roman"/>
              </w:rPr>
            </w:pPr>
          </w:p>
        </w:tc>
        <w:tc>
          <w:tcPr>
            <w:tcW w:w="1890" w:type="dxa"/>
            <w:vMerge/>
          </w:tcPr>
          <w:p w14:paraId="3D44261E" w14:textId="77777777" w:rsidR="004D05A1" w:rsidRPr="00B27B74" w:rsidRDefault="004D05A1" w:rsidP="00626A32">
            <w:pPr>
              <w:contextualSpacing/>
              <w:rPr>
                <w:rFonts w:ascii="Times New Roman" w:hAnsi="Times New Roman" w:cs="Times New Roman"/>
              </w:rPr>
            </w:pPr>
          </w:p>
        </w:tc>
        <w:tc>
          <w:tcPr>
            <w:tcW w:w="1350" w:type="dxa"/>
          </w:tcPr>
          <w:p w14:paraId="2486187A" w14:textId="77777777" w:rsidR="004D05A1" w:rsidRDefault="004D05A1" w:rsidP="00626A32">
            <w:pPr>
              <w:contextualSpacing/>
              <w:rPr>
                <w:rFonts w:ascii="Times New Roman" w:hAnsi="Times New Roman" w:cs="Times New Roman"/>
              </w:rPr>
            </w:pPr>
            <w:r>
              <w:rPr>
                <w:rFonts w:ascii="Times New Roman" w:hAnsi="Times New Roman" w:cs="Times New Roman"/>
              </w:rPr>
              <w:t>Residual:</w:t>
            </w:r>
          </w:p>
          <w:p w14:paraId="7A77186C" w14:textId="184CF7C2" w:rsidR="004D05A1" w:rsidRPr="00B27B74" w:rsidRDefault="00A939B9" w:rsidP="00626A32">
            <w:pPr>
              <w:contextualSpacing/>
              <w:rPr>
                <w:rFonts w:ascii="Times New Roman" w:hAnsi="Times New Roman" w:cs="Times New Roman"/>
              </w:rPr>
            </w:pPr>
            <w:r>
              <w:rPr>
                <w:rFonts w:ascii="Times New Roman" w:hAnsi="Times New Roman" w:cs="Times New Roman"/>
              </w:rPr>
              <w:t>Low Med</w:t>
            </w:r>
          </w:p>
        </w:tc>
        <w:tc>
          <w:tcPr>
            <w:tcW w:w="1530" w:type="dxa"/>
            <w:vMerge/>
          </w:tcPr>
          <w:p w14:paraId="45F0EB09" w14:textId="77777777" w:rsidR="004D05A1" w:rsidRPr="00B27B74" w:rsidRDefault="004D05A1" w:rsidP="00626A32">
            <w:pPr>
              <w:contextualSpacing/>
              <w:rPr>
                <w:rFonts w:ascii="Times New Roman" w:hAnsi="Times New Roman" w:cs="Times New Roman"/>
              </w:rPr>
            </w:pPr>
          </w:p>
        </w:tc>
      </w:tr>
      <w:tr w:rsidR="00070210" w:rsidRPr="008B3842" w14:paraId="15637F7D" w14:textId="77777777" w:rsidTr="006E56B7">
        <w:trPr>
          <w:trHeight w:val="252"/>
          <w:jc w:val="center"/>
        </w:trPr>
        <w:tc>
          <w:tcPr>
            <w:tcW w:w="2880" w:type="dxa"/>
            <w:vMerge w:val="restart"/>
          </w:tcPr>
          <w:p w14:paraId="2F415A76" w14:textId="67ED9C29" w:rsidR="00070210" w:rsidRDefault="001108E2" w:rsidP="00626A32">
            <w:pPr>
              <w:contextualSpacing/>
              <w:rPr>
                <w:rFonts w:ascii="Times New Roman" w:hAnsi="Times New Roman" w:cs="Times New Roman"/>
              </w:rPr>
            </w:pPr>
            <w:r>
              <w:rPr>
                <w:rFonts w:ascii="Times New Roman" w:hAnsi="Times New Roman" w:cs="Times New Roman"/>
              </w:rPr>
              <w:t>Implementation of Sensors</w:t>
            </w:r>
            <w:r w:rsidR="00FD781D">
              <w:rPr>
                <w:rFonts w:ascii="Times New Roman" w:hAnsi="Times New Roman" w:cs="Times New Roman"/>
              </w:rPr>
              <w:t xml:space="preserve"> and Pumps</w:t>
            </w:r>
          </w:p>
        </w:tc>
        <w:tc>
          <w:tcPr>
            <w:tcW w:w="1296" w:type="dxa"/>
            <w:vMerge w:val="restart"/>
          </w:tcPr>
          <w:p w14:paraId="79383FCC" w14:textId="7AF92A58" w:rsidR="00070210" w:rsidRPr="00B27B74" w:rsidRDefault="00DA5AA5" w:rsidP="00626A32">
            <w:pPr>
              <w:contextualSpacing/>
              <w:rPr>
                <w:rFonts w:ascii="Times New Roman" w:hAnsi="Times New Roman" w:cs="Times New Roman"/>
              </w:rPr>
            </w:pPr>
            <w:r>
              <w:rPr>
                <w:rFonts w:ascii="Times New Roman" w:hAnsi="Times New Roman" w:cs="Times New Roman"/>
              </w:rPr>
              <w:t>COE Senior Design Lab/ Artemis Plastics Facilities 1 or 2</w:t>
            </w:r>
          </w:p>
        </w:tc>
        <w:tc>
          <w:tcPr>
            <w:tcW w:w="1296" w:type="dxa"/>
            <w:vMerge w:val="restart"/>
          </w:tcPr>
          <w:p w14:paraId="7DF47AA1" w14:textId="12818B2D" w:rsidR="00070210" w:rsidRPr="00B27B74" w:rsidRDefault="00B55801" w:rsidP="00626A32">
            <w:pPr>
              <w:contextualSpacing/>
              <w:rPr>
                <w:rFonts w:ascii="Times New Roman" w:hAnsi="Times New Roman" w:cs="Times New Roman"/>
              </w:rPr>
            </w:pPr>
            <w:r>
              <w:rPr>
                <w:rFonts w:ascii="Times New Roman" w:hAnsi="Times New Roman" w:cs="Times New Roman"/>
              </w:rPr>
              <w:t>Lapadre Proctor</w:t>
            </w:r>
          </w:p>
        </w:tc>
        <w:tc>
          <w:tcPr>
            <w:tcW w:w="1710" w:type="dxa"/>
            <w:vMerge w:val="restart"/>
          </w:tcPr>
          <w:p w14:paraId="271166B4" w14:textId="6A26F592" w:rsidR="00070210" w:rsidRPr="00B27B74" w:rsidRDefault="00D05B81" w:rsidP="00626A32">
            <w:pPr>
              <w:contextualSpacing/>
              <w:rPr>
                <w:rFonts w:ascii="Times New Roman" w:hAnsi="Times New Roman" w:cs="Times New Roman"/>
              </w:rPr>
            </w:pPr>
            <w:r>
              <w:rPr>
                <w:rFonts w:ascii="Times New Roman" w:hAnsi="Times New Roman" w:cs="Times New Roman"/>
              </w:rPr>
              <w:t xml:space="preserve">Electrical </w:t>
            </w:r>
            <w:r w:rsidR="007B11CE">
              <w:rPr>
                <w:rFonts w:ascii="Times New Roman" w:hAnsi="Times New Roman" w:cs="Times New Roman"/>
              </w:rPr>
              <w:t>shock</w:t>
            </w:r>
            <w:r w:rsidR="00086574">
              <w:rPr>
                <w:rFonts w:ascii="Times New Roman" w:hAnsi="Times New Roman" w:cs="Times New Roman"/>
              </w:rPr>
              <w:t>, destruction of sensors</w:t>
            </w:r>
          </w:p>
        </w:tc>
        <w:tc>
          <w:tcPr>
            <w:tcW w:w="1620" w:type="dxa"/>
            <w:vMerge w:val="restart"/>
          </w:tcPr>
          <w:p w14:paraId="619DD6BD" w14:textId="37B580EA" w:rsidR="00070210" w:rsidRPr="00B27B74" w:rsidRDefault="05334D39" w:rsidP="00626A32">
            <w:pPr>
              <w:contextualSpacing/>
              <w:rPr>
                <w:rFonts w:ascii="Times New Roman" w:hAnsi="Times New Roman" w:cs="Times New Roman"/>
              </w:rPr>
            </w:pPr>
            <w:r w:rsidRPr="0570C1CF">
              <w:rPr>
                <w:rFonts w:ascii="Times New Roman" w:hAnsi="Times New Roman" w:cs="Times New Roman"/>
              </w:rPr>
              <w:t xml:space="preserve">Do not configure circuits and sensors to where </w:t>
            </w:r>
            <w:r w:rsidRPr="0EAC3B69">
              <w:rPr>
                <w:rFonts w:ascii="Times New Roman" w:hAnsi="Times New Roman" w:cs="Times New Roman"/>
              </w:rPr>
              <w:t xml:space="preserve">they are more prone to </w:t>
            </w:r>
            <w:r w:rsidRPr="16C88920">
              <w:rPr>
                <w:rFonts w:ascii="Times New Roman" w:hAnsi="Times New Roman" w:cs="Times New Roman"/>
              </w:rPr>
              <w:t>shock users.</w:t>
            </w:r>
          </w:p>
        </w:tc>
        <w:tc>
          <w:tcPr>
            <w:tcW w:w="1080" w:type="dxa"/>
            <w:vMerge w:val="restart"/>
          </w:tcPr>
          <w:p w14:paraId="7F43F835" w14:textId="5D9FC46C" w:rsidR="00070210" w:rsidRPr="00B27B74" w:rsidRDefault="00A62651" w:rsidP="00626A32">
            <w:pPr>
              <w:contextualSpacing/>
              <w:rPr>
                <w:rFonts w:ascii="Times New Roman" w:hAnsi="Times New Roman" w:cs="Times New Roman"/>
              </w:rPr>
            </w:pPr>
            <w:r>
              <w:rPr>
                <w:rFonts w:ascii="Times New Roman" w:hAnsi="Times New Roman" w:cs="Times New Roman"/>
              </w:rPr>
              <w:t>N/A</w:t>
            </w:r>
          </w:p>
        </w:tc>
        <w:tc>
          <w:tcPr>
            <w:tcW w:w="1890" w:type="dxa"/>
            <w:vMerge w:val="restart"/>
          </w:tcPr>
          <w:p w14:paraId="6D960A81" w14:textId="6899BE3D" w:rsidR="00070210" w:rsidRPr="00B27B74" w:rsidRDefault="66DF8F97" w:rsidP="00626A32">
            <w:pPr>
              <w:contextualSpacing/>
              <w:rPr>
                <w:rFonts w:ascii="Times New Roman" w:hAnsi="Times New Roman" w:cs="Times New Roman"/>
              </w:rPr>
            </w:pPr>
            <w:r w:rsidRPr="53EDD83C">
              <w:rPr>
                <w:rFonts w:ascii="Times New Roman" w:hAnsi="Times New Roman" w:cs="Times New Roman"/>
              </w:rPr>
              <w:t xml:space="preserve">Put all wires and materials back in their respective </w:t>
            </w:r>
            <w:r w:rsidRPr="6B3DFE0F">
              <w:rPr>
                <w:rFonts w:ascii="Times New Roman" w:hAnsi="Times New Roman" w:cs="Times New Roman"/>
              </w:rPr>
              <w:t xml:space="preserve">drawers, </w:t>
            </w:r>
            <w:r w:rsidR="1834DEA2" w:rsidRPr="26187EF1">
              <w:rPr>
                <w:rFonts w:ascii="Times New Roman" w:hAnsi="Times New Roman" w:cs="Times New Roman"/>
              </w:rPr>
              <w:t xml:space="preserve">bins, and </w:t>
            </w:r>
            <w:r w:rsidR="1834DEA2" w:rsidRPr="79FB81FF">
              <w:rPr>
                <w:rFonts w:ascii="Times New Roman" w:hAnsi="Times New Roman" w:cs="Times New Roman"/>
              </w:rPr>
              <w:t>cabinets.</w:t>
            </w:r>
            <w:r w:rsidRPr="1098AEE5">
              <w:rPr>
                <w:rFonts w:ascii="Times New Roman" w:hAnsi="Times New Roman" w:cs="Times New Roman"/>
              </w:rPr>
              <w:t xml:space="preserve"> </w:t>
            </w:r>
          </w:p>
        </w:tc>
        <w:tc>
          <w:tcPr>
            <w:tcW w:w="1350" w:type="dxa"/>
          </w:tcPr>
          <w:p w14:paraId="0A03FDDD" w14:textId="7BC805C8" w:rsidR="00070210" w:rsidRPr="00B27B74" w:rsidRDefault="00070210" w:rsidP="00070210">
            <w:pPr>
              <w:spacing w:after="100" w:afterAutospacing="1"/>
              <w:contextualSpacing/>
              <w:rPr>
                <w:rFonts w:ascii="Times New Roman" w:hAnsi="Times New Roman" w:cs="Times New Roman"/>
              </w:rPr>
            </w:pPr>
            <w:r>
              <w:rPr>
                <w:rFonts w:ascii="Times New Roman" w:hAnsi="Times New Roman" w:cs="Times New Roman"/>
              </w:rPr>
              <w:t xml:space="preserve">HAZARD:  </w:t>
            </w:r>
            <w:r w:rsidR="36C3E1A1" w:rsidRPr="25B9FAFE">
              <w:rPr>
                <w:rFonts w:ascii="Times New Roman" w:hAnsi="Times New Roman" w:cs="Times New Roman"/>
              </w:rPr>
              <w:t>2</w:t>
            </w:r>
          </w:p>
          <w:p w14:paraId="6F53BCC0" w14:textId="77777777" w:rsidR="00070210" w:rsidRDefault="00070210" w:rsidP="00070210">
            <w:pPr>
              <w:contextualSpacing/>
              <w:rPr>
                <w:rFonts w:ascii="Times New Roman" w:hAnsi="Times New Roman" w:cs="Times New Roman"/>
              </w:rPr>
            </w:pPr>
            <w:r>
              <w:rPr>
                <w:rFonts w:ascii="Times New Roman" w:hAnsi="Times New Roman" w:cs="Times New Roman"/>
              </w:rPr>
              <w:t>CONSEQ:</w:t>
            </w:r>
          </w:p>
          <w:p w14:paraId="301DDD71" w14:textId="26E4FEEC" w:rsidR="00070210" w:rsidRDefault="00A939B9" w:rsidP="00070210">
            <w:pPr>
              <w:contextualSpacing/>
              <w:rPr>
                <w:rFonts w:ascii="Times New Roman" w:hAnsi="Times New Roman" w:cs="Times New Roman"/>
              </w:rPr>
            </w:pPr>
            <w:r>
              <w:rPr>
                <w:rFonts w:ascii="Times New Roman" w:hAnsi="Times New Roman" w:cs="Times New Roman"/>
              </w:rPr>
              <w:t>Minor</w:t>
            </w:r>
          </w:p>
        </w:tc>
        <w:tc>
          <w:tcPr>
            <w:tcW w:w="1530" w:type="dxa"/>
            <w:vMerge w:val="restart"/>
          </w:tcPr>
          <w:p w14:paraId="04C50528" w14:textId="10472FBE" w:rsidR="00070210" w:rsidRPr="00B27B74" w:rsidRDefault="00A97E1A" w:rsidP="00626A32">
            <w:pPr>
              <w:contextualSpacing/>
              <w:rPr>
                <w:rFonts w:ascii="Times New Roman" w:hAnsi="Times New Roman" w:cs="Times New Roman"/>
              </w:rPr>
            </w:pPr>
            <w:r>
              <w:rPr>
                <w:rFonts w:ascii="Times New Roman" w:hAnsi="Times New Roman" w:cs="Times New Roman"/>
              </w:rPr>
              <w:t xml:space="preserve">Another </w:t>
            </w:r>
            <w:r w:rsidR="00A03A93">
              <w:rPr>
                <w:rFonts w:ascii="Times New Roman" w:hAnsi="Times New Roman" w:cs="Times New Roman"/>
              </w:rPr>
              <w:t>teammate</w:t>
            </w:r>
            <w:r>
              <w:rPr>
                <w:rFonts w:ascii="Times New Roman" w:hAnsi="Times New Roman" w:cs="Times New Roman"/>
              </w:rPr>
              <w:t xml:space="preserve"> present </w:t>
            </w:r>
            <w:r w:rsidR="005F0A12">
              <w:rPr>
                <w:rFonts w:ascii="Times New Roman" w:hAnsi="Times New Roman" w:cs="Times New Roman"/>
              </w:rPr>
              <w:t>and electrical connections not made until properly evaluated.</w:t>
            </w:r>
          </w:p>
        </w:tc>
      </w:tr>
      <w:tr w:rsidR="00070210" w:rsidRPr="008B3842" w14:paraId="18A8D0B8" w14:textId="77777777" w:rsidTr="006E56B7">
        <w:trPr>
          <w:trHeight w:val="252"/>
          <w:jc w:val="center"/>
        </w:trPr>
        <w:tc>
          <w:tcPr>
            <w:tcW w:w="2880" w:type="dxa"/>
            <w:vMerge/>
          </w:tcPr>
          <w:p w14:paraId="7E8D52CA" w14:textId="77777777" w:rsidR="00070210" w:rsidRDefault="00070210" w:rsidP="00626A32">
            <w:pPr>
              <w:contextualSpacing/>
              <w:rPr>
                <w:rFonts w:ascii="Times New Roman" w:hAnsi="Times New Roman" w:cs="Times New Roman"/>
              </w:rPr>
            </w:pPr>
          </w:p>
        </w:tc>
        <w:tc>
          <w:tcPr>
            <w:tcW w:w="1296" w:type="dxa"/>
            <w:vMerge/>
          </w:tcPr>
          <w:p w14:paraId="0EAE0360" w14:textId="77777777" w:rsidR="00070210" w:rsidRPr="00B27B74" w:rsidRDefault="00070210" w:rsidP="00626A32">
            <w:pPr>
              <w:contextualSpacing/>
              <w:rPr>
                <w:rFonts w:ascii="Times New Roman" w:hAnsi="Times New Roman" w:cs="Times New Roman"/>
              </w:rPr>
            </w:pPr>
          </w:p>
        </w:tc>
        <w:tc>
          <w:tcPr>
            <w:tcW w:w="1296" w:type="dxa"/>
            <w:vMerge/>
          </w:tcPr>
          <w:p w14:paraId="44C4343F" w14:textId="77777777" w:rsidR="00070210" w:rsidRPr="00B27B74" w:rsidRDefault="00070210" w:rsidP="00626A32">
            <w:pPr>
              <w:contextualSpacing/>
              <w:rPr>
                <w:rFonts w:ascii="Times New Roman" w:hAnsi="Times New Roman" w:cs="Times New Roman"/>
              </w:rPr>
            </w:pPr>
          </w:p>
        </w:tc>
        <w:tc>
          <w:tcPr>
            <w:tcW w:w="1710" w:type="dxa"/>
            <w:vMerge/>
          </w:tcPr>
          <w:p w14:paraId="36151B78" w14:textId="77777777" w:rsidR="00070210" w:rsidRPr="00B27B74" w:rsidRDefault="00070210" w:rsidP="00626A32">
            <w:pPr>
              <w:contextualSpacing/>
              <w:rPr>
                <w:rFonts w:ascii="Times New Roman" w:hAnsi="Times New Roman" w:cs="Times New Roman"/>
              </w:rPr>
            </w:pPr>
          </w:p>
        </w:tc>
        <w:tc>
          <w:tcPr>
            <w:tcW w:w="1620" w:type="dxa"/>
            <w:vMerge/>
          </w:tcPr>
          <w:p w14:paraId="62CBA87A" w14:textId="77777777" w:rsidR="00070210" w:rsidRPr="00B27B74" w:rsidRDefault="00070210" w:rsidP="00626A32">
            <w:pPr>
              <w:contextualSpacing/>
              <w:rPr>
                <w:rFonts w:ascii="Times New Roman" w:hAnsi="Times New Roman" w:cs="Times New Roman"/>
              </w:rPr>
            </w:pPr>
          </w:p>
        </w:tc>
        <w:tc>
          <w:tcPr>
            <w:tcW w:w="1080" w:type="dxa"/>
            <w:vMerge/>
          </w:tcPr>
          <w:p w14:paraId="3A0B4103" w14:textId="77777777" w:rsidR="00070210" w:rsidRPr="00B27B74" w:rsidRDefault="00070210" w:rsidP="00626A32">
            <w:pPr>
              <w:contextualSpacing/>
              <w:rPr>
                <w:rFonts w:ascii="Times New Roman" w:hAnsi="Times New Roman" w:cs="Times New Roman"/>
              </w:rPr>
            </w:pPr>
          </w:p>
        </w:tc>
        <w:tc>
          <w:tcPr>
            <w:tcW w:w="1890" w:type="dxa"/>
            <w:vMerge/>
          </w:tcPr>
          <w:p w14:paraId="5CC9F11F" w14:textId="77777777" w:rsidR="00070210" w:rsidRPr="00B27B74" w:rsidRDefault="00070210" w:rsidP="00626A32">
            <w:pPr>
              <w:contextualSpacing/>
              <w:rPr>
                <w:rFonts w:ascii="Times New Roman" w:hAnsi="Times New Roman" w:cs="Times New Roman"/>
              </w:rPr>
            </w:pPr>
          </w:p>
        </w:tc>
        <w:tc>
          <w:tcPr>
            <w:tcW w:w="1350" w:type="dxa"/>
          </w:tcPr>
          <w:p w14:paraId="0E62A90E" w14:textId="77777777" w:rsidR="00070210" w:rsidRDefault="00070210" w:rsidP="00626A32">
            <w:pPr>
              <w:contextualSpacing/>
              <w:rPr>
                <w:rFonts w:ascii="Times New Roman" w:hAnsi="Times New Roman" w:cs="Times New Roman"/>
              </w:rPr>
            </w:pPr>
            <w:r>
              <w:rPr>
                <w:rFonts w:ascii="Times New Roman" w:hAnsi="Times New Roman" w:cs="Times New Roman"/>
              </w:rPr>
              <w:t>Residual:</w:t>
            </w:r>
          </w:p>
          <w:p w14:paraId="4A3414B8" w14:textId="6816EF10" w:rsidR="00070210" w:rsidRDefault="00A939B9" w:rsidP="00626A32">
            <w:pPr>
              <w:contextualSpacing/>
              <w:rPr>
                <w:rFonts w:ascii="Times New Roman" w:hAnsi="Times New Roman" w:cs="Times New Roman"/>
              </w:rPr>
            </w:pPr>
            <w:r>
              <w:rPr>
                <w:rFonts w:ascii="Times New Roman" w:hAnsi="Times New Roman" w:cs="Times New Roman"/>
              </w:rPr>
              <w:t>Low Med</w:t>
            </w:r>
          </w:p>
        </w:tc>
        <w:tc>
          <w:tcPr>
            <w:tcW w:w="1530" w:type="dxa"/>
            <w:vMerge/>
          </w:tcPr>
          <w:p w14:paraId="4B0BA43F" w14:textId="77777777" w:rsidR="00070210" w:rsidRPr="00B27B74" w:rsidRDefault="00070210" w:rsidP="00626A32">
            <w:pPr>
              <w:contextualSpacing/>
              <w:rPr>
                <w:rFonts w:ascii="Times New Roman" w:hAnsi="Times New Roman" w:cs="Times New Roman"/>
              </w:rPr>
            </w:pPr>
          </w:p>
        </w:tc>
      </w:tr>
      <w:tr w:rsidR="008732F6" w:rsidRPr="008B3842" w14:paraId="165AAE68" w14:textId="77777777" w:rsidTr="008732F6">
        <w:trPr>
          <w:trHeight w:val="1099"/>
          <w:jc w:val="center"/>
        </w:trPr>
        <w:tc>
          <w:tcPr>
            <w:tcW w:w="2880" w:type="dxa"/>
            <w:vMerge w:val="restart"/>
          </w:tcPr>
          <w:p w14:paraId="34D01E3B" w14:textId="416E7D3A" w:rsidR="008732F6" w:rsidRDefault="008732F6" w:rsidP="00626A32">
            <w:pPr>
              <w:contextualSpacing/>
              <w:rPr>
                <w:rFonts w:ascii="Times New Roman" w:hAnsi="Times New Roman" w:cs="Times New Roman"/>
              </w:rPr>
            </w:pPr>
            <w:r>
              <w:rPr>
                <w:rFonts w:ascii="Times New Roman" w:hAnsi="Times New Roman" w:cs="Times New Roman"/>
              </w:rPr>
              <w:t xml:space="preserve">Manufacturing of Carbon nanotube </w:t>
            </w:r>
            <w:r w:rsidR="00B06BE8">
              <w:rPr>
                <w:rFonts w:ascii="Times New Roman" w:hAnsi="Times New Roman" w:cs="Times New Roman"/>
              </w:rPr>
              <w:t>Bucky paper</w:t>
            </w:r>
          </w:p>
        </w:tc>
        <w:tc>
          <w:tcPr>
            <w:tcW w:w="1296" w:type="dxa"/>
            <w:vMerge w:val="restart"/>
          </w:tcPr>
          <w:p w14:paraId="2F248212" w14:textId="0C7E82A2" w:rsidR="008732F6" w:rsidRPr="00B27B74" w:rsidRDefault="008732F6" w:rsidP="00626A32">
            <w:pPr>
              <w:contextualSpacing/>
              <w:rPr>
                <w:rFonts w:ascii="Times New Roman" w:hAnsi="Times New Roman" w:cs="Times New Roman"/>
              </w:rPr>
            </w:pPr>
            <w:r>
              <w:rPr>
                <w:rFonts w:ascii="Times New Roman" w:hAnsi="Times New Roman" w:cs="Times New Roman"/>
              </w:rPr>
              <w:t>High Power Materials Institute Lab</w:t>
            </w:r>
          </w:p>
        </w:tc>
        <w:tc>
          <w:tcPr>
            <w:tcW w:w="1296" w:type="dxa"/>
            <w:vMerge w:val="restart"/>
          </w:tcPr>
          <w:p w14:paraId="269EAEB4" w14:textId="492BA3C0" w:rsidR="008732F6" w:rsidRPr="00B27B74" w:rsidRDefault="008732F6" w:rsidP="00626A32">
            <w:pPr>
              <w:contextualSpacing/>
              <w:rPr>
                <w:rFonts w:ascii="Times New Roman" w:hAnsi="Times New Roman" w:cs="Times New Roman"/>
              </w:rPr>
            </w:pPr>
            <w:r>
              <w:rPr>
                <w:rFonts w:ascii="Times New Roman" w:hAnsi="Times New Roman" w:cs="Times New Roman"/>
              </w:rPr>
              <w:t xml:space="preserve">All </w:t>
            </w:r>
          </w:p>
        </w:tc>
        <w:tc>
          <w:tcPr>
            <w:tcW w:w="1710" w:type="dxa"/>
            <w:vMerge w:val="restart"/>
          </w:tcPr>
          <w:p w14:paraId="30A0F1C7" w14:textId="1D895648" w:rsidR="008732F6" w:rsidRPr="00B27B74" w:rsidRDefault="008732F6" w:rsidP="00626A32">
            <w:pPr>
              <w:contextualSpacing/>
              <w:rPr>
                <w:rFonts w:ascii="Times New Roman" w:hAnsi="Times New Roman" w:cs="Times New Roman"/>
              </w:rPr>
            </w:pPr>
            <w:r>
              <w:rPr>
                <w:rFonts w:ascii="Times New Roman" w:hAnsi="Times New Roman" w:cs="Times New Roman"/>
              </w:rPr>
              <w:t>CNT inhalation, skin contact, Isopropyl alcohol inhalation</w:t>
            </w:r>
          </w:p>
        </w:tc>
        <w:tc>
          <w:tcPr>
            <w:tcW w:w="1620" w:type="dxa"/>
            <w:vMerge w:val="restart"/>
          </w:tcPr>
          <w:p w14:paraId="29683696" w14:textId="3CF458AF" w:rsidR="008732F6" w:rsidRPr="00B27B74" w:rsidRDefault="008732F6" w:rsidP="00626A32">
            <w:pPr>
              <w:contextualSpacing/>
              <w:rPr>
                <w:rFonts w:ascii="Times New Roman" w:hAnsi="Times New Roman" w:cs="Times New Roman"/>
              </w:rPr>
            </w:pPr>
            <w:r>
              <w:rPr>
                <w:rFonts w:ascii="Times New Roman" w:hAnsi="Times New Roman" w:cs="Times New Roman"/>
              </w:rPr>
              <w:t>Use a fume hood when handling CNT powder and IPA mixture ang gloves when handling.</w:t>
            </w:r>
          </w:p>
        </w:tc>
        <w:tc>
          <w:tcPr>
            <w:tcW w:w="1080" w:type="dxa"/>
            <w:vMerge w:val="restart"/>
          </w:tcPr>
          <w:p w14:paraId="1E02E36C" w14:textId="61840598" w:rsidR="008732F6" w:rsidRPr="00B27B74" w:rsidRDefault="008732F6" w:rsidP="00626A32">
            <w:pPr>
              <w:contextualSpacing/>
              <w:rPr>
                <w:rFonts w:ascii="Times New Roman" w:hAnsi="Times New Roman" w:cs="Times New Roman"/>
              </w:rPr>
            </w:pPr>
            <w:r>
              <w:rPr>
                <w:rFonts w:ascii="Times New Roman" w:hAnsi="Times New Roman" w:cs="Times New Roman"/>
              </w:rPr>
              <w:t>Gloves, Fume hood fan on</w:t>
            </w:r>
          </w:p>
        </w:tc>
        <w:tc>
          <w:tcPr>
            <w:tcW w:w="1890" w:type="dxa"/>
            <w:vMerge w:val="restart"/>
          </w:tcPr>
          <w:p w14:paraId="6FDB7249" w14:textId="77344D1F" w:rsidR="008732F6" w:rsidRPr="00B27B74" w:rsidRDefault="008732F6" w:rsidP="00626A32">
            <w:pPr>
              <w:contextualSpacing/>
              <w:rPr>
                <w:rFonts w:ascii="Times New Roman" w:hAnsi="Times New Roman" w:cs="Times New Roman"/>
              </w:rPr>
            </w:pPr>
            <w:r>
              <w:rPr>
                <w:rFonts w:ascii="Times New Roman" w:hAnsi="Times New Roman" w:cs="Times New Roman"/>
              </w:rPr>
              <w:t>Cleaned with Isopropyl alcohol and chemical wipes and then thrown away in waste bin.</w:t>
            </w:r>
          </w:p>
        </w:tc>
        <w:tc>
          <w:tcPr>
            <w:tcW w:w="1350" w:type="dxa"/>
          </w:tcPr>
          <w:p w14:paraId="3A36B646" w14:textId="77777777" w:rsidR="008732F6" w:rsidRDefault="00AD721B" w:rsidP="00626A32">
            <w:pPr>
              <w:contextualSpacing/>
              <w:rPr>
                <w:rFonts w:ascii="Times New Roman" w:hAnsi="Times New Roman" w:cs="Times New Roman"/>
              </w:rPr>
            </w:pPr>
            <w:r>
              <w:rPr>
                <w:rFonts w:ascii="Times New Roman" w:hAnsi="Times New Roman" w:cs="Times New Roman"/>
              </w:rPr>
              <w:t>HAZARD:</w:t>
            </w:r>
          </w:p>
          <w:p w14:paraId="49E06B7E" w14:textId="54587221" w:rsidR="00AD721B" w:rsidRDefault="00AD721B" w:rsidP="00626A32">
            <w:pPr>
              <w:contextualSpacing/>
              <w:rPr>
                <w:rFonts w:ascii="Times New Roman" w:hAnsi="Times New Roman" w:cs="Times New Roman"/>
              </w:rPr>
            </w:pPr>
            <w:r>
              <w:rPr>
                <w:rFonts w:ascii="Times New Roman" w:hAnsi="Times New Roman" w:cs="Times New Roman"/>
              </w:rPr>
              <w:t>4</w:t>
            </w:r>
          </w:p>
          <w:p w14:paraId="2B747441" w14:textId="77777777" w:rsidR="00AD721B" w:rsidRDefault="00AD721B" w:rsidP="00626A32">
            <w:pPr>
              <w:contextualSpacing/>
              <w:rPr>
                <w:rFonts w:ascii="Times New Roman" w:hAnsi="Times New Roman" w:cs="Times New Roman"/>
              </w:rPr>
            </w:pPr>
            <w:r>
              <w:rPr>
                <w:rFonts w:ascii="Times New Roman" w:hAnsi="Times New Roman" w:cs="Times New Roman"/>
              </w:rPr>
              <w:t>CONSEQ:</w:t>
            </w:r>
          </w:p>
          <w:p w14:paraId="50BC425F" w14:textId="02E61B02" w:rsidR="00AD721B" w:rsidRDefault="00AD721B" w:rsidP="00626A32">
            <w:pPr>
              <w:contextualSpacing/>
              <w:rPr>
                <w:rFonts w:ascii="Times New Roman" w:hAnsi="Times New Roman" w:cs="Times New Roman"/>
              </w:rPr>
            </w:pPr>
            <w:r>
              <w:rPr>
                <w:rFonts w:ascii="Times New Roman" w:hAnsi="Times New Roman" w:cs="Times New Roman"/>
              </w:rPr>
              <w:t>Significant</w:t>
            </w:r>
          </w:p>
        </w:tc>
        <w:tc>
          <w:tcPr>
            <w:tcW w:w="1530" w:type="dxa"/>
            <w:vMerge w:val="restart"/>
          </w:tcPr>
          <w:p w14:paraId="614B070F" w14:textId="0C60C931" w:rsidR="008732F6" w:rsidRPr="00B27B74" w:rsidRDefault="00543B23" w:rsidP="00626A32">
            <w:pPr>
              <w:contextualSpacing/>
              <w:rPr>
                <w:rFonts w:ascii="Times New Roman" w:hAnsi="Times New Roman" w:cs="Times New Roman"/>
              </w:rPr>
            </w:pPr>
            <w:r>
              <w:rPr>
                <w:rFonts w:ascii="Times New Roman" w:hAnsi="Times New Roman" w:cs="Times New Roman"/>
              </w:rPr>
              <w:t>At least two members present when making as well as grad student watchin</w:t>
            </w:r>
            <w:r w:rsidR="00A03A93">
              <w:rPr>
                <w:rFonts w:ascii="Times New Roman" w:hAnsi="Times New Roman" w:cs="Times New Roman"/>
              </w:rPr>
              <w:t>g and hand washing station nearby</w:t>
            </w:r>
          </w:p>
        </w:tc>
      </w:tr>
      <w:tr w:rsidR="008732F6" w:rsidRPr="008B3842" w14:paraId="7E6770EC" w14:textId="77777777" w:rsidTr="006E56B7">
        <w:trPr>
          <w:trHeight w:val="1098"/>
          <w:jc w:val="center"/>
        </w:trPr>
        <w:tc>
          <w:tcPr>
            <w:tcW w:w="2880" w:type="dxa"/>
            <w:vMerge/>
          </w:tcPr>
          <w:p w14:paraId="1B71A2FE" w14:textId="77777777" w:rsidR="008732F6" w:rsidRDefault="008732F6" w:rsidP="00626A32">
            <w:pPr>
              <w:contextualSpacing/>
              <w:rPr>
                <w:rFonts w:ascii="Times New Roman" w:hAnsi="Times New Roman" w:cs="Times New Roman"/>
              </w:rPr>
            </w:pPr>
          </w:p>
        </w:tc>
        <w:tc>
          <w:tcPr>
            <w:tcW w:w="1296" w:type="dxa"/>
            <w:vMerge/>
          </w:tcPr>
          <w:p w14:paraId="7186AB15" w14:textId="77777777" w:rsidR="008732F6" w:rsidRDefault="008732F6" w:rsidP="00626A32">
            <w:pPr>
              <w:contextualSpacing/>
              <w:rPr>
                <w:rFonts w:ascii="Times New Roman" w:hAnsi="Times New Roman" w:cs="Times New Roman"/>
              </w:rPr>
            </w:pPr>
          </w:p>
        </w:tc>
        <w:tc>
          <w:tcPr>
            <w:tcW w:w="1296" w:type="dxa"/>
            <w:vMerge/>
          </w:tcPr>
          <w:p w14:paraId="565E4967" w14:textId="77777777" w:rsidR="008732F6" w:rsidRDefault="008732F6" w:rsidP="00626A32">
            <w:pPr>
              <w:contextualSpacing/>
              <w:rPr>
                <w:rFonts w:ascii="Times New Roman" w:hAnsi="Times New Roman" w:cs="Times New Roman"/>
              </w:rPr>
            </w:pPr>
          </w:p>
        </w:tc>
        <w:tc>
          <w:tcPr>
            <w:tcW w:w="1710" w:type="dxa"/>
            <w:vMerge/>
          </w:tcPr>
          <w:p w14:paraId="7A32C929" w14:textId="77777777" w:rsidR="008732F6" w:rsidRDefault="008732F6" w:rsidP="00626A32">
            <w:pPr>
              <w:contextualSpacing/>
              <w:rPr>
                <w:rFonts w:ascii="Times New Roman" w:hAnsi="Times New Roman" w:cs="Times New Roman"/>
              </w:rPr>
            </w:pPr>
          </w:p>
        </w:tc>
        <w:tc>
          <w:tcPr>
            <w:tcW w:w="1620" w:type="dxa"/>
            <w:vMerge/>
          </w:tcPr>
          <w:p w14:paraId="095C1472" w14:textId="77777777" w:rsidR="008732F6" w:rsidRDefault="008732F6" w:rsidP="00626A32">
            <w:pPr>
              <w:contextualSpacing/>
              <w:rPr>
                <w:rFonts w:ascii="Times New Roman" w:hAnsi="Times New Roman" w:cs="Times New Roman"/>
              </w:rPr>
            </w:pPr>
          </w:p>
        </w:tc>
        <w:tc>
          <w:tcPr>
            <w:tcW w:w="1080" w:type="dxa"/>
            <w:vMerge/>
          </w:tcPr>
          <w:p w14:paraId="2C891848" w14:textId="77777777" w:rsidR="008732F6" w:rsidRDefault="008732F6" w:rsidP="00626A32">
            <w:pPr>
              <w:contextualSpacing/>
              <w:rPr>
                <w:rFonts w:ascii="Times New Roman" w:hAnsi="Times New Roman" w:cs="Times New Roman"/>
              </w:rPr>
            </w:pPr>
          </w:p>
        </w:tc>
        <w:tc>
          <w:tcPr>
            <w:tcW w:w="1890" w:type="dxa"/>
            <w:vMerge/>
          </w:tcPr>
          <w:p w14:paraId="227544D8" w14:textId="77777777" w:rsidR="008732F6" w:rsidRDefault="008732F6" w:rsidP="00626A32">
            <w:pPr>
              <w:contextualSpacing/>
              <w:rPr>
                <w:rFonts w:ascii="Times New Roman" w:hAnsi="Times New Roman" w:cs="Times New Roman"/>
              </w:rPr>
            </w:pPr>
          </w:p>
        </w:tc>
        <w:tc>
          <w:tcPr>
            <w:tcW w:w="1350" w:type="dxa"/>
          </w:tcPr>
          <w:p w14:paraId="29737A8F" w14:textId="77777777" w:rsidR="00AD721B" w:rsidRDefault="00AD721B" w:rsidP="00626A32">
            <w:pPr>
              <w:contextualSpacing/>
              <w:rPr>
                <w:rFonts w:ascii="Times New Roman" w:hAnsi="Times New Roman" w:cs="Times New Roman"/>
              </w:rPr>
            </w:pPr>
            <w:r>
              <w:rPr>
                <w:rFonts w:ascii="Times New Roman" w:hAnsi="Times New Roman" w:cs="Times New Roman"/>
              </w:rPr>
              <w:t>Residual:</w:t>
            </w:r>
          </w:p>
          <w:p w14:paraId="07DEDF46" w14:textId="70A66F61" w:rsidR="008732F6" w:rsidRDefault="00AD721B" w:rsidP="00626A32">
            <w:pPr>
              <w:contextualSpacing/>
              <w:rPr>
                <w:rFonts w:ascii="Times New Roman" w:hAnsi="Times New Roman" w:cs="Times New Roman"/>
              </w:rPr>
            </w:pPr>
            <w:r>
              <w:rPr>
                <w:rFonts w:ascii="Times New Roman" w:hAnsi="Times New Roman" w:cs="Times New Roman"/>
              </w:rPr>
              <w:t xml:space="preserve">Med High </w:t>
            </w:r>
          </w:p>
        </w:tc>
        <w:tc>
          <w:tcPr>
            <w:tcW w:w="1530" w:type="dxa"/>
            <w:vMerge/>
          </w:tcPr>
          <w:p w14:paraId="0C283AE1" w14:textId="77777777" w:rsidR="008732F6" w:rsidRPr="00B27B74" w:rsidRDefault="008732F6" w:rsidP="00626A32">
            <w:pPr>
              <w:contextualSpacing/>
              <w:rPr>
                <w:rFonts w:ascii="Times New Roman" w:hAnsi="Times New Roman" w:cs="Times New Roman"/>
              </w:rPr>
            </w:pPr>
          </w:p>
        </w:tc>
      </w:tr>
      <w:tr w:rsidR="00AF129C" w:rsidRPr="008B3842" w14:paraId="381D49E9" w14:textId="77777777" w:rsidTr="004A1244">
        <w:trPr>
          <w:trHeight w:val="1008"/>
          <w:jc w:val="center"/>
        </w:trPr>
        <w:tc>
          <w:tcPr>
            <w:tcW w:w="2880" w:type="dxa"/>
            <w:vMerge w:val="restart"/>
          </w:tcPr>
          <w:p w14:paraId="2FE18B19" w14:textId="1E3C14E9" w:rsidR="00AF129C" w:rsidRDefault="00AF129C" w:rsidP="00AF129C">
            <w:pPr>
              <w:contextualSpacing/>
              <w:rPr>
                <w:rFonts w:ascii="Times New Roman" w:hAnsi="Times New Roman" w:cs="Times New Roman"/>
              </w:rPr>
            </w:pPr>
            <w:r>
              <w:rPr>
                <w:rFonts w:ascii="Times New Roman" w:hAnsi="Times New Roman" w:cs="Times New Roman"/>
              </w:rPr>
              <w:t xml:space="preserve">Connecting and running ultrasonic generator </w:t>
            </w:r>
          </w:p>
        </w:tc>
        <w:tc>
          <w:tcPr>
            <w:tcW w:w="1296" w:type="dxa"/>
            <w:vMerge w:val="restart"/>
          </w:tcPr>
          <w:p w14:paraId="7AA20436" w14:textId="1DA3D782" w:rsidR="00AF129C" w:rsidRPr="00B27B74" w:rsidRDefault="00AF129C" w:rsidP="00AF129C">
            <w:pPr>
              <w:contextualSpacing/>
              <w:rPr>
                <w:rFonts w:ascii="Times New Roman" w:hAnsi="Times New Roman" w:cs="Times New Roman"/>
              </w:rPr>
            </w:pPr>
            <w:r>
              <w:rPr>
                <w:rFonts w:ascii="Times New Roman" w:hAnsi="Times New Roman" w:cs="Times New Roman"/>
              </w:rPr>
              <w:t>COE Senior Design Lab</w:t>
            </w:r>
          </w:p>
        </w:tc>
        <w:tc>
          <w:tcPr>
            <w:tcW w:w="1296" w:type="dxa"/>
            <w:vMerge w:val="restart"/>
          </w:tcPr>
          <w:p w14:paraId="34888C6C" w14:textId="3A8152FD" w:rsidR="00AF129C" w:rsidRPr="00B27B74" w:rsidRDefault="00AF129C" w:rsidP="00AF129C">
            <w:pPr>
              <w:contextualSpacing/>
              <w:rPr>
                <w:rFonts w:ascii="Times New Roman" w:hAnsi="Times New Roman" w:cs="Times New Roman"/>
              </w:rPr>
            </w:pPr>
            <w:r>
              <w:rPr>
                <w:rFonts w:ascii="Times New Roman" w:hAnsi="Times New Roman" w:cs="Times New Roman"/>
              </w:rPr>
              <w:t xml:space="preserve">Lapadre Proctor and </w:t>
            </w:r>
            <w:proofErr w:type="spellStart"/>
            <w:r>
              <w:rPr>
                <w:rFonts w:ascii="Times New Roman" w:hAnsi="Times New Roman" w:cs="Times New Roman"/>
              </w:rPr>
              <w:t>Kencin</w:t>
            </w:r>
            <w:proofErr w:type="spellEnd"/>
            <w:r>
              <w:rPr>
                <w:rFonts w:ascii="Times New Roman" w:hAnsi="Times New Roman" w:cs="Times New Roman"/>
              </w:rPr>
              <w:t xml:space="preserve"> Autry</w:t>
            </w:r>
          </w:p>
        </w:tc>
        <w:tc>
          <w:tcPr>
            <w:tcW w:w="1710" w:type="dxa"/>
            <w:vMerge w:val="restart"/>
          </w:tcPr>
          <w:p w14:paraId="757FC800" w14:textId="1FDBF891" w:rsidR="00AF129C" w:rsidRPr="00B27B74" w:rsidRDefault="00AF129C" w:rsidP="00AF129C">
            <w:pPr>
              <w:contextualSpacing/>
              <w:rPr>
                <w:rFonts w:ascii="Times New Roman" w:hAnsi="Times New Roman" w:cs="Times New Roman"/>
              </w:rPr>
            </w:pPr>
            <w:r>
              <w:rPr>
                <w:rFonts w:ascii="Times New Roman" w:hAnsi="Times New Roman" w:cs="Times New Roman"/>
              </w:rPr>
              <w:t>Vibration and electrical shocks or short circuits</w:t>
            </w:r>
          </w:p>
        </w:tc>
        <w:tc>
          <w:tcPr>
            <w:tcW w:w="1620" w:type="dxa"/>
            <w:vMerge w:val="restart"/>
          </w:tcPr>
          <w:p w14:paraId="42288DC1" w14:textId="1BB81033" w:rsidR="00AF129C" w:rsidRPr="00B27B74" w:rsidRDefault="00AF129C" w:rsidP="00AF129C">
            <w:pPr>
              <w:contextualSpacing/>
              <w:rPr>
                <w:rFonts w:ascii="Times New Roman" w:hAnsi="Times New Roman" w:cs="Times New Roman"/>
              </w:rPr>
            </w:pPr>
            <w:r>
              <w:rPr>
                <w:rFonts w:ascii="Times New Roman" w:hAnsi="Times New Roman" w:cs="Times New Roman"/>
              </w:rPr>
              <w:t>Use in short increments and only on materials. Test all power supplies and electrical connections.</w:t>
            </w:r>
          </w:p>
        </w:tc>
        <w:tc>
          <w:tcPr>
            <w:tcW w:w="1080" w:type="dxa"/>
            <w:vMerge w:val="restart"/>
          </w:tcPr>
          <w:p w14:paraId="28D2F25E" w14:textId="4DE2D7AD" w:rsidR="00AF129C" w:rsidRPr="00B27B74" w:rsidRDefault="00AF129C" w:rsidP="00AF129C">
            <w:pPr>
              <w:contextualSpacing/>
              <w:rPr>
                <w:rFonts w:ascii="Times New Roman" w:hAnsi="Times New Roman" w:cs="Times New Roman"/>
              </w:rPr>
            </w:pPr>
            <w:r>
              <w:rPr>
                <w:rFonts w:ascii="Times New Roman" w:hAnsi="Times New Roman" w:cs="Times New Roman"/>
              </w:rPr>
              <w:t>N/A</w:t>
            </w:r>
          </w:p>
        </w:tc>
        <w:tc>
          <w:tcPr>
            <w:tcW w:w="1890" w:type="dxa"/>
            <w:vMerge w:val="restart"/>
          </w:tcPr>
          <w:p w14:paraId="3FA8BE0A" w14:textId="7DADEE99" w:rsidR="00AF129C" w:rsidRPr="00B27B74" w:rsidRDefault="00AF129C" w:rsidP="00AF129C">
            <w:pPr>
              <w:contextualSpacing/>
              <w:rPr>
                <w:rFonts w:ascii="Times New Roman" w:hAnsi="Times New Roman" w:cs="Times New Roman"/>
              </w:rPr>
            </w:pPr>
            <w:r>
              <w:rPr>
                <w:rFonts w:ascii="Times New Roman" w:hAnsi="Times New Roman" w:cs="Times New Roman"/>
              </w:rPr>
              <w:t>N/A</w:t>
            </w:r>
          </w:p>
        </w:tc>
        <w:tc>
          <w:tcPr>
            <w:tcW w:w="1350" w:type="dxa"/>
          </w:tcPr>
          <w:p w14:paraId="6DEDE674" w14:textId="77777777" w:rsidR="00AF129C" w:rsidRDefault="00AF129C" w:rsidP="00AF129C">
            <w:pPr>
              <w:contextualSpacing/>
              <w:rPr>
                <w:rFonts w:ascii="Times New Roman" w:hAnsi="Times New Roman" w:cs="Times New Roman"/>
              </w:rPr>
            </w:pPr>
            <w:r>
              <w:rPr>
                <w:rFonts w:ascii="Times New Roman" w:hAnsi="Times New Roman" w:cs="Times New Roman"/>
              </w:rPr>
              <w:t>HAZARD:</w:t>
            </w:r>
          </w:p>
          <w:p w14:paraId="00E5F8B9" w14:textId="3B51B113" w:rsidR="00AF129C" w:rsidRDefault="00AF129C" w:rsidP="00AF129C">
            <w:pPr>
              <w:contextualSpacing/>
              <w:rPr>
                <w:rFonts w:ascii="Times New Roman" w:hAnsi="Times New Roman" w:cs="Times New Roman"/>
              </w:rPr>
            </w:pPr>
            <w:r>
              <w:rPr>
                <w:rFonts w:ascii="Times New Roman" w:hAnsi="Times New Roman" w:cs="Times New Roman"/>
              </w:rPr>
              <w:t>2</w:t>
            </w:r>
          </w:p>
          <w:p w14:paraId="36D4C54A" w14:textId="77777777" w:rsidR="00AF129C" w:rsidRDefault="00AF129C" w:rsidP="00AF129C">
            <w:pPr>
              <w:contextualSpacing/>
              <w:rPr>
                <w:rFonts w:ascii="Times New Roman" w:hAnsi="Times New Roman" w:cs="Times New Roman"/>
              </w:rPr>
            </w:pPr>
            <w:r>
              <w:rPr>
                <w:rFonts w:ascii="Times New Roman" w:hAnsi="Times New Roman" w:cs="Times New Roman"/>
              </w:rPr>
              <w:t>CONSEQ:</w:t>
            </w:r>
          </w:p>
          <w:p w14:paraId="478F60D2" w14:textId="29E32BEB" w:rsidR="00AF129C" w:rsidRDefault="00AF129C" w:rsidP="00AF129C">
            <w:pPr>
              <w:contextualSpacing/>
              <w:rPr>
                <w:rFonts w:ascii="Times New Roman" w:hAnsi="Times New Roman" w:cs="Times New Roman"/>
              </w:rPr>
            </w:pPr>
            <w:r>
              <w:rPr>
                <w:rFonts w:ascii="Times New Roman" w:hAnsi="Times New Roman" w:cs="Times New Roman"/>
              </w:rPr>
              <w:t>Minor</w:t>
            </w:r>
          </w:p>
        </w:tc>
        <w:tc>
          <w:tcPr>
            <w:tcW w:w="1530" w:type="dxa"/>
            <w:vMerge w:val="restart"/>
          </w:tcPr>
          <w:p w14:paraId="6282344D" w14:textId="69F8DA9C" w:rsidR="00AF129C" w:rsidRPr="00B27B74" w:rsidRDefault="00AF129C" w:rsidP="00AF129C">
            <w:pPr>
              <w:contextualSpacing/>
              <w:rPr>
                <w:rFonts w:ascii="Times New Roman" w:hAnsi="Times New Roman" w:cs="Times New Roman"/>
              </w:rPr>
            </w:pPr>
            <w:r>
              <w:rPr>
                <w:rFonts w:ascii="Times New Roman" w:hAnsi="Times New Roman" w:cs="Times New Roman"/>
              </w:rPr>
              <w:t>Another teammate present and electrical connections not made until properly evaluated.</w:t>
            </w:r>
          </w:p>
        </w:tc>
      </w:tr>
      <w:tr w:rsidR="00AF129C" w:rsidRPr="008B3842" w14:paraId="1D52A058" w14:textId="77777777" w:rsidTr="006E56B7">
        <w:trPr>
          <w:trHeight w:val="1410"/>
          <w:jc w:val="center"/>
        </w:trPr>
        <w:tc>
          <w:tcPr>
            <w:tcW w:w="2880" w:type="dxa"/>
            <w:vMerge/>
          </w:tcPr>
          <w:p w14:paraId="23F22345" w14:textId="77777777" w:rsidR="00AF129C" w:rsidRDefault="00AF129C" w:rsidP="00AF129C">
            <w:pPr>
              <w:contextualSpacing/>
              <w:rPr>
                <w:rFonts w:ascii="Times New Roman" w:hAnsi="Times New Roman" w:cs="Times New Roman"/>
              </w:rPr>
            </w:pPr>
          </w:p>
        </w:tc>
        <w:tc>
          <w:tcPr>
            <w:tcW w:w="1296" w:type="dxa"/>
            <w:vMerge/>
          </w:tcPr>
          <w:p w14:paraId="1B3FC8E3" w14:textId="77777777" w:rsidR="00AF129C" w:rsidRDefault="00AF129C" w:rsidP="00AF129C">
            <w:pPr>
              <w:contextualSpacing/>
              <w:rPr>
                <w:rFonts w:ascii="Times New Roman" w:hAnsi="Times New Roman" w:cs="Times New Roman"/>
              </w:rPr>
            </w:pPr>
          </w:p>
        </w:tc>
        <w:tc>
          <w:tcPr>
            <w:tcW w:w="1296" w:type="dxa"/>
            <w:vMerge/>
          </w:tcPr>
          <w:p w14:paraId="790A767E" w14:textId="77777777" w:rsidR="00AF129C" w:rsidRDefault="00AF129C" w:rsidP="00AF129C">
            <w:pPr>
              <w:contextualSpacing/>
              <w:rPr>
                <w:rFonts w:ascii="Times New Roman" w:hAnsi="Times New Roman" w:cs="Times New Roman"/>
              </w:rPr>
            </w:pPr>
          </w:p>
        </w:tc>
        <w:tc>
          <w:tcPr>
            <w:tcW w:w="1710" w:type="dxa"/>
            <w:vMerge/>
          </w:tcPr>
          <w:p w14:paraId="2170AB4C" w14:textId="77777777" w:rsidR="00AF129C" w:rsidRDefault="00AF129C" w:rsidP="00AF129C">
            <w:pPr>
              <w:contextualSpacing/>
              <w:rPr>
                <w:rFonts w:ascii="Times New Roman" w:hAnsi="Times New Roman" w:cs="Times New Roman"/>
              </w:rPr>
            </w:pPr>
          </w:p>
        </w:tc>
        <w:tc>
          <w:tcPr>
            <w:tcW w:w="1620" w:type="dxa"/>
            <w:vMerge/>
          </w:tcPr>
          <w:p w14:paraId="7A684F42" w14:textId="77777777" w:rsidR="00AF129C" w:rsidRDefault="00AF129C" w:rsidP="00AF129C">
            <w:pPr>
              <w:contextualSpacing/>
              <w:rPr>
                <w:rFonts w:ascii="Times New Roman" w:hAnsi="Times New Roman" w:cs="Times New Roman"/>
              </w:rPr>
            </w:pPr>
          </w:p>
        </w:tc>
        <w:tc>
          <w:tcPr>
            <w:tcW w:w="1080" w:type="dxa"/>
            <w:vMerge/>
          </w:tcPr>
          <w:p w14:paraId="0EB59037" w14:textId="77777777" w:rsidR="00AF129C" w:rsidRDefault="00AF129C" w:rsidP="00AF129C">
            <w:pPr>
              <w:contextualSpacing/>
              <w:rPr>
                <w:rFonts w:ascii="Times New Roman" w:hAnsi="Times New Roman" w:cs="Times New Roman"/>
              </w:rPr>
            </w:pPr>
          </w:p>
        </w:tc>
        <w:tc>
          <w:tcPr>
            <w:tcW w:w="1890" w:type="dxa"/>
            <w:vMerge/>
          </w:tcPr>
          <w:p w14:paraId="666A3D8F" w14:textId="77777777" w:rsidR="00AF129C" w:rsidRDefault="00AF129C" w:rsidP="00AF129C">
            <w:pPr>
              <w:contextualSpacing/>
              <w:rPr>
                <w:rFonts w:ascii="Times New Roman" w:hAnsi="Times New Roman" w:cs="Times New Roman"/>
              </w:rPr>
            </w:pPr>
          </w:p>
        </w:tc>
        <w:tc>
          <w:tcPr>
            <w:tcW w:w="1350" w:type="dxa"/>
          </w:tcPr>
          <w:p w14:paraId="48A0ADAA" w14:textId="77777777" w:rsidR="00AF129C" w:rsidRDefault="00AF129C" w:rsidP="00AF129C">
            <w:pPr>
              <w:contextualSpacing/>
              <w:rPr>
                <w:rFonts w:ascii="Times New Roman" w:hAnsi="Times New Roman" w:cs="Times New Roman"/>
              </w:rPr>
            </w:pPr>
            <w:r>
              <w:rPr>
                <w:rFonts w:ascii="Times New Roman" w:hAnsi="Times New Roman" w:cs="Times New Roman"/>
              </w:rPr>
              <w:t>Residual:</w:t>
            </w:r>
          </w:p>
          <w:p w14:paraId="14C87DE7" w14:textId="7F0D9A43" w:rsidR="00AF129C" w:rsidRDefault="00AF129C" w:rsidP="00AF129C">
            <w:pPr>
              <w:contextualSpacing/>
              <w:rPr>
                <w:rFonts w:ascii="Times New Roman" w:hAnsi="Times New Roman" w:cs="Times New Roman"/>
              </w:rPr>
            </w:pPr>
            <w:r>
              <w:rPr>
                <w:rFonts w:ascii="Times New Roman" w:hAnsi="Times New Roman" w:cs="Times New Roman"/>
              </w:rPr>
              <w:t>Low Med</w:t>
            </w:r>
          </w:p>
        </w:tc>
        <w:tc>
          <w:tcPr>
            <w:tcW w:w="1530" w:type="dxa"/>
            <w:vMerge/>
          </w:tcPr>
          <w:p w14:paraId="6A92D06C" w14:textId="77777777" w:rsidR="00AF129C" w:rsidRPr="00B27B74" w:rsidRDefault="00AF129C" w:rsidP="00AF129C">
            <w:pPr>
              <w:contextualSpacing/>
              <w:rPr>
                <w:rFonts w:ascii="Times New Roman" w:hAnsi="Times New Roman" w:cs="Times New Roman"/>
              </w:rPr>
            </w:pPr>
          </w:p>
        </w:tc>
      </w:tr>
    </w:tbl>
    <w:p w14:paraId="5D0484A2" w14:textId="77777777" w:rsidR="003F0B52" w:rsidRDefault="003F0B52" w:rsidP="009F4470">
      <w:pPr>
        <w:contextualSpacing/>
        <w:rPr>
          <w:rFonts w:ascii="Times New Roman" w:hAnsi="Times New Roman" w:cs="Times New Roman"/>
          <w:b/>
          <w:szCs w:val="24"/>
        </w:rPr>
      </w:pPr>
    </w:p>
    <w:p w14:paraId="07CEE155" w14:textId="77777777" w:rsidR="00B55801" w:rsidRDefault="00B55801" w:rsidP="009F4470">
      <w:pPr>
        <w:contextualSpacing/>
        <w:rPr>
          <w:rFonts w:ascii="Times New Roman" w:hAnsi="Times New Roman" w:cs="Times New Roman"/>
          <w:b/>
          <w:szCs w:val="24"/>
        </w:rPr>
      </w:pPr>
    </w:p>
    <w:p w14:paraId="6F102B11" w14:textId="77777777" w:rsidR="009F4470" w:rsidRDefault="009F4470" w:rsidP="009F4470">
      <w:pPr>
        <w:ind w:left="-540"/>
        <w:contextualSpacing/>
        <w:rPr>
          <w:rFonts w:ascii="Times New Roman" w:hAnsi="Times New Roman" w:cs="Times New Roman"/>
          <w:b/>
          <w:szCs w:val="24"/>
        </w:rPr>
      </w:pPr>
    </w:p>
    <w:p w14:paraId="34AE6930" w14:textId="77777777" w:rsidR="008B5A70" w:rsidRDefault="008B5A70" w:rsidP="00AF129C">
      <w:pPr>
        <w:contextualSpacing/>
        <w:rPr>
          <w:rFonts w:ascii="Times New Roman" w:hAnsi="Times New Roman" w:cs="Times New Roman"/>
          <w:b/>
          <w:szCs w:val="24"/>
        </w:rPr>
      </w:pPr>
    </w:p>
    <w:p w14:paraId="249EAE70" w14:textId="77777777" w:rsidR="00001188" w:rsidRPr="00C06473" w:rsidRDefault="00B27B74" w:rsidP="00577CFE">
      <w:pPr>
        <w:ind w:left="-540"/>
        <w:contextualSpacing/>
        <w:rPr>
          <w:rFonts w:ascii="Times New Roman" w:hAnsi="Times New Roman" w:cs="Times New Roman"/>
          <w:b/>
          <w:sz w:val="20"/>
          <w:szCs w:val="24"/>
        </w:rPr>
      </w:pPr>
      <w:r>
        <w:rPr>
          <w:rFonts w:ascii="Times New Roman" w:hAnsi="Times New Roman" w:cs="Times New Roman"/>
          <w:b/>
          <w:szCs w:val="24"/>
        </w:rPr>
        <w:lastRenderedPageBreak/>
        <w:br/>
      </w:r>
      <w:r w:rsidR="00001188" w:rsidRPr="00C06473">
        <w:rPr>
          <w:rFonts w:ascii="Times New Roman" w:hAnsi="Times New Roman" w:cs="Times New Roman"/>
          <w:b/>
          <w:sz w:val="20"/>
          <w:szCs w:val="24"/>
        </w:rPr>
        <w:t>Principal investigator(s)</w:t>
      </w:r>
      <w:r w:rsidR="00FE5A48">
        <w:rPr>
          <w:rFonts w:ascii="Times New Roman" w:hAnsi="Times New Roman" w:cs="Times New Roman"/>
          <w:b/>
          <w:sz w:val="20"/>
          <w:szCs w:val="24"/>
        </w:rPr>
        <w:t>/ instructor</w:t>
      </w:r>
      <w:r w:rsidR="00001188" w:rsidRPr="00C06473">
        <w:rPr>
          <w:rFonts w:ascii="Times New Roman" w:hAnsi="Times New Roman" w:cs="Times New Roman"/>
          <w:b/>
          <w:sz w:val="20"/>
          <w:szCs w:val="24"/>
        </w:rPr>
        <w:t xml:space="preserve"> PHA:</w:t>
      </w:r>
      <w:r w:rsidR="00001188" w:rsidRPr="00C06473">
        <w:rPr>
          <w:rFonts w:ascii="Times New Roman" w:hAnsi="Times New Roman" w:cs="Times New Roman"/>
          <w:sz w:val="20"/>
          <w:szCs w:val="24"/>
        </w:rPr>
        <w:t xml:space="preserve"> I have reviewed and approved the PHA worksh</w:t>
      </w:r>
      <w:r w:rsidR="00FE5A48">
        <w:rPr>
          <w:rFonts w:ascii="Times New Roman" w:hAnsi="Times New Roman" w:cs="Times New Roman"/>
          <w:sz w:val="20"/>
          <w:szCs w:val="24"/>
        </w:rPr>
        <w:t>eet.</w:t>
      </w:r>
    </w:p>
    <w:tbl>
      <w:tblPr>
        <w:tblW w:w="14321" w:type="dxa"/>
        <w:tblInd w:w="-540" w:type="dxa"/>
        <w:tblLayout w:type="fixed"/>
        <w:tblLook w:val="04A0" w:firstRow="1" w:lastRow="0" w:firstColumn="1" w:lastColumn="0" w:noHBand="0" w:noVBand="1"/>
      </w:tblPr>
      <w:tblGrid>
        <w:gridCol w:w="3060"/>
        <w:gridCol w:w="2430"/>
        <w:gridCol w:w="2160"/>
        <w:gridCol w:w="3106"/>
        <w:gridCol w:w="2336"/>
        <w:gridCol w:w="1229"/>
      </w:tblGrid>
      <w:tr w:rsidR="003311ED" w:rsidRPr="00C06473" w14:paraId="258D12FC" w14:textId="77777777" w:rsidTr="00C06473">
        <w:trPr>
          <w:trHeight w:val="117"/>
        </w:trPr>
        <w:tc>
          <w:tcPr>
            <w:tcW w:w="3060" w:type="dxa"/>
          </w:tcPr>
          <w:p w14:paraId="7696B468"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Name</w:t>
            </w:r>
          </w:p>
        </w:tc>
        <w:tc>
          <w:tcPr>
            <w:tcW w:w="2430" w:type="dxa"/>
          </w:tcPr>
          <w:p w14:paraId="0E94030E"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Signature</w:t>
            </w:r>
          </w:p>
        </w:tc>
        <w:tc>
          <w:tcPr>
            <w:tcW w:w="2160" w:type="dxa"/>
          </w:tcPr>
          <w:p w14:paraId="5F45DA92" w14:textId="77777777" w:rsidR="00001188" w:rsidRPr="00C06473" w:rsidRDefault="00001188" w:rsidP="00577CFE">
            <w:pPr>
              <w:spacing w:after="0" w:line="240" w:lineRule="auto"/>
              <w:contextualSpacing/>
              <w:jc w:val="both"/>
              <w:rPr>
                <w:rFonts w:ascii="Times New Roman" w:hAnsi="Times New Roman" w:cs="Times New Roman"/>
                <w:b/>
                <w:sz w:val="20"/>
                <w:szCs w:val="24"/>
              </w:rPr>
            </w:pPr>
            <w:r w:rsidRPr="00C06473">
              <w:rPr>
                <w:rFonts w:ascii="Times New Roman" w:hAnsi="Times New Roman" w:cs="Times New Roman"/>
                <w:b/>
                <w:sz w:val="20"/>
                <w:szCs w:val="24"/>
              </w:rPr>
              <w:t>Date</w:t>
            </w:r>
          </w:p>
        </w:tc>
        <w:tc>
          <w:tcPr>
            <w:tcW w:w="3106" w:type="dxa"/>
          </w:tcPr>
          <w:p w14:paraId="15DEEC82"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Name</w:t>
            </w:r>
          </w:p>
        </w:tc>
        <w:tc>
          <w:tcPr>
            <w:tcW w:w="2336" w:type="dxa"/>
          </w:tcPr>
          <w:p w14:paraId="2423E60F"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Signature</w:t>
            </w:r>
          </w:p>
        </w:tc>
        <w:tc>
          <w:tcPr>
            <w:tcW w:w="1229" w:type="dxa"/>
          </w:tcPr>
          <w:p w14:paraId="103D9515" w14:textId="77777777" w:rsidR="00001188" w:rsidRPr="00C06473" w:rsidRDefault="00001188" w:rsidP="00577CFE">
            <w:pPr>
              <w:spacing w:after="0" w:line="240" w:lineRule="auto"/>
              <w:contextualSpacing/>
              <w:jc w:val="both"/>
              <w:rPr>
                <w:rFonts w:ascii="Times New Roman" w:hAnsi="Times New Roman" w:cs="Times New Roman"/>
                <w:b/>
                <w:sz w:val="20"/>
                <w:szCs w:val="24"/>
              </w:rPr>
            </w:pPr>
            <w:r w:rsidRPr="00C06473">
              <w:rPr>
                <w:rFonts w:ascii="Times New Roman" w:hAnsi="Times New Roman" w:cs="Times New Roman"/>
                <w:b/>
                <w:sz w:val="20"/>
                <w:szCs w:val="24"/>
              </w:rPr>
              <w:t>Date</w:t>
            </w:r>
          </w:p>
        </w:tc>
      </w:tr>
      <w:tr w:rsidR="003311ED" w:rsidRPr="003311ED" w14:paraId="168909D8" w14:textId="77777777" w:rsidTr="00577CFE">
        <w:trPr>
          <w:trHeight w:val="231"/>
        </w:trPr>
        <w:tc>
          <w:tcPr>
            <w:tcW w:w="3060" w:type="dxa"/>
          </w:tcPr>
          <w:p w14:paraId="301E048C" w14:textId="77777777" w:rsidR="00001188" w:rsidRPr="003311ED" w:rsidRDefault="00001188"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r w:rsidR="003311ED">
              <w:rPr>
                <w:rFonts w:ascii="Times New Roman" w:hAnsi="Times New Roman" w:cs="Times New Roman"/>
                <w:sz w:val="14"/>
                <w:szCs w:val="14"/>
              </w:rPr>
              <w:t>_____________</w:t>
            </w:r>
            <w:r w:rsidRPr="003311ED">
              <w:rPr>
                <w:rFonts w:ascii="Times New Roman" w:hAnsi="Times New Roman" w:cs="Times New Roman"/>
                <w:sz w:val="14"/>
                <w:szCs w:val="14"/>
              </w:rPr>
              <w:t>_</w:t>
            </w:r>
          </w:p>
          <w:p w14:paraId="0AA12EC7" w14:textId="77777777" w:rsidR="00001188" w:rsidRPr="003311ED" w:rsidRDefault="00001188" w:rsidP="00577CFE">
            <w:pPr>
              <w:contextualSpacing/>
              <w:jc w:val="both"/>
              <w:rPr>
                <w:rFonts w:ascii="Times New Roman" w:hAnsi="Times New Roman" w:cs="Times New Roman"/>
                <w:sz w:val="14"/>
                <w:szCs w:val="14"/>
              </w:rPr>
            </w:pPr>
          </w:p>
        </w:tc>
        <w:tc>
          <w:tcPr>
            <w:tcW w:w="2430" w:type="dxa"/>
          </w:tcPr>
          <w:p w14:paraId="648C3972" w14:textId="77777777" w:rsidR="00001188" w:rsidRPr="003311ED" w:rsidRDefault="00001188"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p>
        </w:tc>
        <w:tc>
          <w:tcPr>
            <w:tcW w:w="2160" w:type="dxa"/>
          </w:tcPr>
          <w:p w14:paraId="7284AA3F" w14:textId="77777777" w:rsidR="00001188" w:rsidRPr="003311ED" w:rsidRDefault="00001188" w:rsidP="00577CFE">
            <w:pPr>
              <w:spacing w:after="0" w:line="240" w:lineRule="auto"/>
              <w:contextualSpacing/>
              <w:jc w:val="both"/>
              <w:rPr>
                <w:rFonts w:ascii="Times New Roman" w:hAnsi="Times New Roman" w:cs="Times New Roman"/>
                <w:sz w:val="14"/>
                <w:szCs w:val="14"/>
              </w:rPr>
            </w:pPr>
            <w:r w:rsidRPr="003311ED">
              <w:rPr>
                <w:rFonts w:ascii="Times New Roman" w:hAnsi="Times New Roman" w:cs="Times New Roman"/>
                <w:sz w:val="14"/>
                <w:szCs w:val="14"/>
              </w:rPr>
              <w:t>______</w:t>
            </w:r>
            <w:r w:rsidR="003311ED">
              <w:rPr>
                <w:rFonts w:ascii="Times New Roman" w:hAnsi="Times New Roman" w:cs="Times New Roman"/>
                <w:sz w:val="14"/>
                <w:szCs w:val="14"/>
              </w:rPr>
              <w:t>___</w:t>
            </w:r>
            <w:r w:rsidRPr="003311ED">
              <w:rPr>
                <w:rFonts w:ascii="Times New Roman" w:hAnsi="Times New Roman" w:cs="Times New Roman"/>
                <w:sz w:val="14"/>
                <w:szCs w:val="14"/>
              </w:rPr>
              <w:t>___</w:t>
            </w:r>
          </w:p>
        </w:tc>
        <w:tc>
          <w:tcPr>
            <w:tcW w:w="3106" w:type="dxa"/>
          </w:tcPr>
          <w:p w14:paraId="668418F0" w14:textId="77777777" w:rsidR="003311ED" w:rsidRPr="003311ED" w:rsidRDefault="003311ED"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r>
              <w:rPr>
                <w:rFonts w:ascii="Times New Roman" w:hAnsi="Times New Roman" w:cs="Times New Roman"/>
                <w:sz w:val="14"/>
                <w:szCs w:val="14"/>
              </w:rPr>
              <w:t>_____________</w:t>
            </w:r>
            <w:r w:rsidRPr="003311ED">
              <w:rPr>
                <w:rFonts w:ascii="Times New Roman" w:hAnsi="Times New Roman" w:cs="Times New Roman"/>
                <w:sz w:val="14"/>
                <w:szCs w:val="14"/>
              </w:rPr>
              <w:t>_</w:t>
            </w:r>
          </w:p>
          <w:p w14:paraId="74BD984F" w14:textId="77777777" w:rsidR="00001188" w:rsidRPr="003311ED" w:rsidRDefault="00001188" w:rsidP="00577CFE">
            <w:pPr>
              <w:contextualSpacing/>
              <w:jc w:val="both"/>
              <w:rPr>
                <w:rFonts w:ascii="Times New Roman" w:hAnsi="Times New Roman" w:cs="Times New Roman"/>
                <w:sz w:val="14"/>
                <w:szCs w:val="14"/>
              </w:rPr>
            </w:pPr>
          </w:p>
        </w:tc>
        <w:tc>
          <w:tcPr>
            <w:tcW w:w="2336" w:type="dxa"/>
          </w:tcPr>
          <w:p w14:paraId="288908D6" w14:textId="77777777" w:rsidR="00001188" w:rsidRPr="003311ED" w:rsidRDefault="00001188"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p>
        </w:tc>
        <w:tc>
          <w:tcPr>
            <w:tcW w:w="1229" w:type="dxa"/>
          </w:tcPr>
          <w:p w14:paraId="2C24B037" w14:textId="77777777" w:rsidR="00001188" w:rsidRPr="003311ED" w:rsidRDefault="003311ED" w:rsidP="00577CFE">
            <w:pPr>
              <w:spacing w:after="0" w:line="240" w:lineRule="auto"/>
              <w:contextualSpacing/>
              <w:jc w:val="both"/>
              <w:rPr>
                <w:rFonts w:ascii="Times New Roman" w:hAnsi="Times New Roman" w:cs="Times New Roman"/>
                <w:sz w:val="14"/>
                <w:szCs w:val="14"/>
              </w:rPr>
            </w:pPr>
            <w:r w:rsidRPr="003311ED">
              <w:rPr>
                <w:rFonts w:ascii="Times New Roman" w:hAnsi="Times New Roman" w:cs="Times New Roman"/>
                <w:sz w:val="14"/>
                <w:szCs w:val="14"/>
              </w:rPr>
              <w:t>______</w:t>
            </w:r>
            <w:r>
              <w:rPr>
                <w:rFonts w:ascii="Times New Roman" w:hAnsi="Times New Roman" w:cs="Times New Roman"/>
                <w:sz w:val="14"/>
                <w:szCs w:val="14"/>
              </w:rPr>
              <w:t>___</w:t>
            </w:r>
            <w:r w:rsidRPr="003311ED">
              <w:rPr>
                <w:rFonts w:ascii="Times New Roman" w:hAnsi="Times New Roman" w:cs="Times New Roman"/>
                <w:sz w:val="14"/>
                <w:szCs w:val="14"/>
              </w:rPr>
              <w:t>___</w:t>
            </w:r>
          </w:p>
        </w:tc>
      </w:tr>
    </w:tbl>
    <w:p w14:paraId="25BF5D3C" w14:textId="77777777" w:rsidR="000F3317" w:rsidRDefault="000F3317" w:rsidP="00577CFE">
      <w:pPr>
        <w:ind w:left="-630" w:right="-900"/>
        <w:contextualSpacing/>
        <w:jc w:val="both"/>
        <w:rPr>
          <w:rFonts w:ascii="Times New Roman" w:hAnsi="Times New Roman" w:cs="Times New Roman"/>
          <w:b/>
          <w:sz w:val="20"/>
          <w:szCs w:val="24"/>
        </w:rPr>
      </w:pPr>
    </w:p>
    <w:p w14:paraId="79F66C47" w14:textId="77777777" w:rsidR="000F3317" w:rsidRDefault="000F3317" w:rsidP="00577CFE">
      <w:pPr>
        <w:ind w:left="-630" w:right="-900"/>
        <w:contextualSpacing/>
        <w:jc w:val="both"/>
        <w:rPr>
          <w:rFonts w:ascii="Times New Roman" w:hAnsi="Times New Roman" w:cs="Times New Roman"/>
          <w:b/>
          <w:sz w:val="20"/>
          <w:szCs w:val="24"/>
        </w:rPr>
      </w:pPr>
    </w:p>
    <w:p w14:paraId="376EBFC3" w14:textId="77777777" w:rsidR="000F3317" w:rsidRDefault="000F3317" w:rsidP="00577CFE">
      <w:pPr>
        <w:ind w:left="-630" w:right="-900"/>
        <w:contextualSpacing/>
        <w:jc w:val="both"/>
        <w:rPr>
          <w:rFonts w:ascii="Times New Roman" w:hAnsi="Times New Roman" w:cs="Times New Roman"/>
          <w:b/>
          <w:sz w:val="20"/>
          <w:szCs w:val="24"/>
        </w:rPr>
      </w:pPr>
    </w:p>
    <w:p w14:paraId="224B7179" w14:textId="7DA4D43A" w:rsidR="00FC28FA" w:rsidRPr="00C06473" w:rsidRDefault="00001188" w:rsidP="00577CFE">
      <w:pPr>
        <w:ind w:left="-630" w:right="-900"/>
        <w:contextualSpacing/>
        <w:jc w:val="both"/>
        <w:rPr>
          <w:rFonts w:ascii="Times New Roman" w:hAnsi="Times New Roman" w:cs="Times New Roman"/>
          <w:sz w:val="20"/>
          <w:szCs w:val="24"/>
        </w:rPr>
      </w:pPr>
      <w:r w:rsidRPr="00C06473">
        <w:rPr>
          <w:rFonts w:ascii="Times New Roman" w:hAnsi="Times New Roman" w:cs="Times New Roman"/>
          <w:b/>
          <w:sz w:val="20"/>
          <w:szCs w:val="24"/>
        </w:rPr>
        <w:t xml:space="preserve">Team </w:t>
      </w:r>
      <w:r w:rsidR="005C330A" w:rsidRPr="00C06473">
        <w:rPr>
          <w:rFonts w:ascii="Times New Roman" w:hAnsi="Times New Roman" w:cs="Times New Roman"/>
          <w:b/>
          <w:sz w:val="20"/>
          <w:szCs w:val="24"/>
        </w:rPr>
        <w:t>member</w:t>
      </w:r>
      <w:r w:rsidR="00FE5A48">
        <w:rPr>
          <w:rFonts w:ascii="Times New Roman" w:hAnsi="Times New Roman" w:cs="Times New Roman"/>
          <w:b/>
          <w:sz w:val="20"/>
          <w:szCs w:val="24"/>
        </w:rPr>
        <w:t>s</w:t>
      </w:r>
      <w:r w:rsidRPr="00C06473">
        <w:rPr>
          <w:rFonts w:ascii="Times New Roman" w:hAnsi="Times New Roman" w:cs="Times New Roman"/>
          <w:b/>
          <w:sz w:val="20"/>
          <w:szCs w:val="24"/>
        </w:rPr>
        <w:t>:</w:t>
      </w:r>
      <w:r w:rsidRPr="00C06473">
        <w:rPr>
          <w:rFonts w:ascii="Times New Roman" w:hAnsi="Times New Roman" w:cs="Times New Roman"/>
          <w:sz w:val="20"/>
          <w:szCs w:val="24"/>
        </w:rPr>
        <w:t xml:space="preserve"> I certify that I have reviewed the PHA worksheet, am aware of the hazards, and will ensure the control measures are followed</w:t>
      </w:r>
      <w:r w:rsidR="00577CFE" w:rsidRPr="00C06473">
        <w:rPr>
          <w:rFonts w:ascii="Times New Roman" w:hAnsi="Times New Roman" w:cs="Times New Roman"/>
          <w:sz w:val="20"/>
          <w:szCs w:val="24"/>
        </w:rPr>
        <w:t>.</w:t>
      </w:r>
      <w:r w:rsidRPr="00C06473">
        <w:rPr>
          <w:rFonts w:ascii="Times New Roman" w:hAnsi="Times New Roman" w:cs="Times New Roman"/>
          <w:sz w:val="20"/>
          <w:szCs w:val="24"/>
        </w:rPr>
        <w:t xml:space="preserve"> </w:t>
      </w:r>
    </w:p>
    <w:tbl>
      <w:tblPr>
        <w:tblW w:w="19767" w:type="dxa"/>
        <w:tblInd w:w="-630" w:type="dxa"/>
        <w:tblLayout w:type="fixed"/>
        <w:tblLook w:val="04A0" w:firstRow="1" w:lastRow="0" w:firstColumn="1" w:lastColumn="0" w:noHBand="0" w:noVBand="1"/>
      </w:tblPr>
      <w:tblGrid>
        <w:gridCol w:w="4320"/>
        <w:gridCol w:w="4320"/>
        <w:gridCol w:w="4320"/>
        <w:gridCol w:w="3020"/>
        <w:gridCol w:w="2466"/>
        <w:gridCol w:w="1321"/>
      </w:tblGrid>
      <w:tr w:rsidR="00001188" w:rsidRPr="00C06473" w14:paraId="657F2655" w14:textId="77777777" w:rsidTr="006E56B7">
        <w:trPr>
          <w:trHeight w:val="297"/>
        </w:trPr>
        <w:tc>
          <w:tcPr>
            <w:tcW w:w="4320" w:type="dxa"/>
          </w:tcPr>
          <w:p w14:paraId="434CE5CE" w14:textId="4550602D"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Name</w:t>
            </w:r>
          </w:p>
        </w:tc>
        <w:tc>
          <w:tcPr>
            <w:tcW w:w="4320" w:type="dxa"/>
          </w:tcPr>
          <w:p w14:paraId="7818E82C" w14:textId="716B4B6E"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Signature</w:t>
            </w:r>
            <w:r w:rsidR="006E56B7">
              <w:rPr>
                <w:rFonts w:ascii="Times New Roman" w:hAnsi="Times New Roman" w:cs="Times New Roman"/>
                <w:b/>
                <w:sz w:val="20"/>
                <w:szCs w:val="24"/>
              </w:rPr>
              <w:t xml:space="preserve"> </w:t>
            </w:r>
          </w:p>
        </w:tc>
        <w:tc>
          <w:tcPr>
            <w:tcW w:w="4320" w:type="dxa"/>
          </w:tcPr>
          <w:p w14:paraId="17DB5ABB" w14:textId="77777777" w:rsidR="00001188" w:rsidRDefault="00001188" w:rsidP="00577CFE">
            <w:pPr>
              <w:spacing w:after="0" w:line="240" w:lineRule="auto"/>
              <w:contextualSpacing/>
              <w:jc w:val="both"/>
              <w:rPr>
                <w:rFonts w:ascii="Times New Roman" w:hAnsi="Times New Roman" w:cs="Times New Roman"/>
                <w:b/>
                <w:sz w:val="20"/>
                <w:szCs w:val="24"/>
              </w:rPr>
            </w:pPr>
            <w:r w:rsidRPr="00C06473">
              <w:rPr>
                <w:rFonts w:ascii="Times New Roman" w:hAnsi="Times New Roman" w:cs="Times New Roman"/>
                <w:b/>
                <w:sz w:val="20"/>
                <w:szCs w:val="24"/>
              </w:rPr>
              <w:t>Date</w:t>
            </w:r>
          </w:p>
          <w:p w14:paraId="5925D480" w14:textId="77777777" w:rsidR="00230682" w:rsidRDefault="00230682" w:rsidP="00577CFE">
            <w:pPr>
              <w:spacing w:after="0" w:line="240" w:lineRule="auto"/>
              <w:contextualSpacing/>
              <w:jc w:val="both"/>
              <w:rPr>
                <w:rFonts w:ascii="Times New Roman" w:hAnsi="Times New Roman" w:cs="Times New Roman"/>
                <w:b/>
                <w:sz w:val="20"/>
                <w:szCs w:val="24"/>
              </w:rPr>
            </w:pPr>
          </w:p>
          <w:p w14:paraId="6E8FE61A" w14:textId="23980DB3" w:rsidR="00230682" w:rsidRPr="00C06473" w:rsidRDefault="00230682" w:rsidP="00577CFE">
            <w:pPr>
              <w:spacing w:after="0" w:line="240" w:lineRule="auto"/>
              <w:contextualSpacing/>
              <w:jc w:val="both"/>
              <w:rPr>
                <w:rFonts w:ascii="Times New Roman" w:hAnsi="Times New Roman" w:cs="Times New Roman"/>
                <w:b/>
                <w:sz w:val="20"/>
                <w:szCs w:val="24"/>
              </w:rPr>
            </w:pPr>
          </w:p>
        </w:tc>
        <w:tc>
          <w:tcPr>
            <w:tcW w:w="3020" w:type="dxa"/>
          </w:tcPr>
          <w:p w14:paraId="217B790B" w14:textId="285438B1" w:rsidR="00001188" w:rsidRPr="00C06473" w:rsidRDefault="00001188" w:rsidP="00577CFE">
            <w:pPr>
              <w:contextualSpacing/>
              <w:jc w:val="both"/>
              <w:rPr>
                <w:rFonts w:ascii="Times New Roman" w:hAnsi="Times New Roman" w:cs="Times New Roman"/>
                <w:b/>
                <w:sz w:val="20"/>
                <w:szCs w:val="24"/>
              </w:rPr>
            </w:pPr>
          </w:p>
        </w:tc>
        <w:tc>
          <w:tcPr>
            <w:tcW w:w="2466" w:type="dxa"/>
          </w:tcPr>
          <w:p w14:paraId="18DF6FBE" w14:textId="623863A9" w:rsidR="00001188" w:rsidRPr="00C06473" w:rsidRDefault="00001188" w:rsidP="00577CFE">
            <w:pPr>
              <w:contextualSpacing/>
              <w:jc w:val="both"/>
              <w:rPr>
                <w:rFonts w:ascii="Times New Roman" w:hAnsi="Times New Roman" w:cs="Times New Roman"/>
                <w:b/>
                <w:sz w:val="20"/>
                <w:szCs w:val="24"/>
              </w:rPr>
            </w:pPr>
          </w:p>
        </w:tc>
        <w:tc>
          <w:tcPr>
            <w:tcW w:w="1321" w:type="dxa"/>
          </w:tcPr>
          <w:p w14:paraId="4ECE9035" w14:textId="62CCB493" w:rsidR="00001188" w:rsidRPr="00C06473" w:rsidRDefault="00001188" w:rsidP="00577CFE">
            <w:pPr>
              <w:spacing w:after="0" w:line="240" w:lineRule="auto"/>
              <w:contextualSpacing/>
              <w:jc w:val="both"/>
              <w:rPr>
                <w:rFonts w:ascii="Times New Roman" w:hAnsi="Times New Roman" w:cs="Times New Roman"/>
                <w:b/>
                <w:sz w:val="20"/>
                <w:szCs w:val="24"/>
              </w:rPr>
            </w:pPr>
          </w:p>
        </w:tc>
      </w:tr>
      <w:tr w:rsidR="00001188" w:rsidRPr="00FC28FA" w14:paraId="009ACCF6" w14:textId="77777777" w:rsidTr="006E56B7">
        <w:trPr>
          <w:trHeight w:val="354"/>
        </w:trPr>
        <w:tc>
          <w:tcPr>
            <w:tcW w:w="4320" w:type="dxa"/>
          </w:tcPr>
          <w:p w14:paraId="59EE65FE" w14:textId="00C08C4A" w:rsidR="003311ED" w:rsidRPr="000F3317" w:rsidRDefault="000F3317" w:rsidP="00577CFE">
            <w:pPr>
              <w:contextualSpacing/>
              <w:jc w:val="both"/>
              <w:rPr>
                <w:rFonts w:ascii="Times New Roman" w:hAnsi="Times New Roman" w:cs="Times New Roman"/>
              </w:rPr>
            </w:pPr>
            <w:proofErr w:type="spellStart"/>
            <w:r w:rsidRPr="000F3317">
              <w:rPr>
                <w:rFonts w:ascii="Times New Roman" w:hAnsi="Times New Roman" w:cs="Times New Roman"/>
              </w:rPr>
              <w:t>Kencin</w:t>
            </w:r>
            <w:proofErr w:type="spellEnd"/>
            <w:r w:rsidRPr="000F3317">
              <w:rPr>
                <w:rFonts w:ascii="Times New Roman" w:hAnsi="Times New Roman" w:cs="Times New Roman"/>
              </w:rPr>
              <w:t xml:space="preserve"> Autry</w:t>
            </w:r>
          </w:p>
          <w:p w14:paraId="653B3ED8" w14:textId="77777777" w:rsidR="00001188" w:rsidRDefault="00001188" w:rsidP="00577CFE">
            <w:pPr>
              <w:contextualSpacing/>
              <w:jc w:val="both"/>
              <w:rPr>
                <w:rFonts w:ascii="Times New Roman" w:hAnsi="Times New Roman" w:cs="Times New Roman"/>
                <w:sz w:val="14"/>
                <w:szCs w:val="24"/>
              </w:rPr>
            </w:pPr>
          </w:p>
          <w:p w14:paraId="29CB9652" w14:textId="77777777" w:rsidR="00171D5A" w:rsidRPr="00FC28FA" w:rsidRDefault="00171D5A" w:rsidP="00577CFE">
            <w:pPr>
              <w:contextualSpacing/>
              <w:jc w:val="both"/>
              <w:rPr>
                <w:rFonts w:ascii="Times New Roman" w:hAnsi="Times New Roman" w:cs="Times New Roman"/>
                <w:sz w:val="14"/>
                <w:szCs w:val="24"/>
              </w:rPr>
            </w:pPr>
          </w:p>
        </w:tc>
        <w:tc>
          <w:tcPr>
            <w:tcW w:w="4320" w:type="dxa"/>
          </w:tcPr>
          <w:p w14:paraId="0252817D" w14:textId="75D2B5CA" w:rsidR="00001188" w:rsidRPr="00FC28FA" w:rsidRDefault="00D31DCC" w:rsidP="00577CFE">
            <w:pPr>
              <w:contextualSpacing/>
              <w:jc w:val="both"/>
              <w:rPr>
                <w:rFonts w:ascii="Times New Roman" w:hAnsi="Times New Roman" w:cs="Times New Roman"/>
                <w:sz w:val="14"/>
                <w:szCs w:val="24"/>
              </w:rPr>
            </w:pPr>
            <w:r>
              <w:rPr>
                <w:rFonts w:ascii="Times New Roman" w:hAnsi="Times New Roman" w:cs="Times New Roman"/>
                <w:b/>
                <w:noProof/>
                <w:sz w:val="20"/>
                <w:szCs w:val="24"/>
              </w:rPr>
              <mc:AlternateContent>
                <mc:Choice Requires="wpi">
                  <w:drawing>
                    <wp:anchor distT="0" distB="0" distL="114300" distR="114300" simplePos="0" relativeHeight="251658240" behindDoc="0" locked="0" layoutInCell="1" allowOverlap="1" wp14:anchorId="29848BF7" wp14:editId="6FA03F59">
                      <wp:simplePos x="0" y="0"/>
                      <wp:positionH relativeFrom="column">
                        <wp:posOffset>-23495</wp:posOffset>
                      </wp:positionH>
                      <wp:positionV relativeFrom="paragraph">
                        <wp:posOffset>-116840</wp:posOffset>
                      </wp:positionV>
                      <wp:extent cx="1224205" cy="265019"/>
                      <wp:effectExtent l="38100" t="38100" r="14605" b="40005"/>
                      <wp:wrapNone/>
                      <wp:docPr id="2113667349" name="Ink 7"/>
                      <wp:cNvGraphicFramePr/>
                      <a:graphic xmlns:a="http://schemas.openxmlformats.org/drawingml/2006/main">
                        <a:graphicData uri="http://schemas.microsoft.com/office/word/2010/wordprocessingInk">
                          <w14:contentPart bwMode="auto" r:id="rId15">
                            <w14:nvContentPartPr>
                              <w14:cNvContentPartPr/>
                            </w14:nvContentPartPr>
                            <w14:xfrm>
                              <a:off x="0" y="0"/>
                              <a:ext cx="1224205" cy="265019"/>
                            </w14:xfrm>
                          </w14:contentPart>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1F5BD4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2pt;margin-top:-9.55pt;width:97.1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">
                      <v:imagedata r:id="rId16" o:title=""/>
                    </v:shape>
                  </w:pict>
                </mc:Fallback>
              </mc:AlternateContent>
            </w:r>
          </w:p>
        </w:tc>
        <w:tc>
          <w:tcPr>
            <w:tcW w:w="4320" w:type="dxa"/>
          </w:tcPr>
          <w:p w14:paraId="323E46A4" w14:textId="2B395731" w:rsidR="00001188" w:rsidRPr="00B55801" w:rsidRDefault="0023166B" w:rsidP="00577CFE">
            <w:pPr>
              <w:spacing w:after="0" w:line="240" w:lineRule="auto"/>
              <w:contextualSpacing/>
              <w:jc w:val="both"/>
              <w:rPr>
                <w:rFonts w:ascii="Times New Roman" w:hAnsi="Times New Roman" w:cs="Times New Roman"/>
              </w:rPr>
            </w:pPr>
            <w:r>
              <w:rPr>
                <w:rFonts w:ascii="Times New Roman" w:hAnsi="Times New Roman" w:cs="Times New Roman"/>
              </w:rPr>
              <w:t>03/08/2024</w:t>
            </w:r>
          </w:p>
        </w:tc>
        <w:tc>
          <w:tcPr>
            <w:tcW w:w="3020" w:type="dxa"/>
          </w:tcPr>
          <w:p w14:paraId="2CE0DBC3" w14:textId="0925ECBB" w:rsidR="00001188" w:rsidRPr="00FC28FA" w:rsidRDefault="00001188" w:rsidP="00577CFE">
            <w:pPr>
              <w:contextualSpacing/>
              <w:jc w:val="both"/>
              <w:rPr>
                <w:rFonts w:ascii="Times New Roman" w:hAnsi="Times New Roman" w:cs="Times New Roman"/>
                <w:sz w:val="14"/>
                <w:szCs w:val="14"/>
              </w:rPr>
            </w:pPr>
          </w:p>
        </w:tc>
        <w:tc>
          <w:tcPr>
            <w:tcW w:w="2466" w:type="dxa"/>
          </w:tcPr>
          <w:p w14:paraId="495B9923" w14:textId="6C803822" w:rsidR="00001188" w:rsidRPr="00FC28FA" w:rsidRDefault="00001188" w:rsidP="00577CFE">
            <w:pPr>
              <w:contextualSpacing/>
              <w:jc w:val="both"/>
              <w:rPr>
                <w:rFonts w:ascii="Times New Roman" w:hAnsi="Times New Roman" w:cs="Times New Roman"/>
                <w:sz w:val="14"/>
                <w:szCs w:val="24"/>
              </w:rPr>
            </w:pPr>
          </w:p>
        </w:tc>
        <w:tc>
          <w:tcPr>
            <w:tcW w:w="1321" w:type="dxa"/>
          </w:tcPr>
          <w:p w14:paraId="5A0EB0A0" w14:textId="420FA02A" w:rsidR="00001188" w:rsidRPr="00FC28FA" w:rsidRDefault="00001188" w:rsidP="00577CFE">
            <w:pPr>
              <w:spacing w:after="0" w:line="240" w:lineRule="auto"/>
              <w:contextualSpacing/>
              <w:jc w:val="both"/>
              <w:rPr>
                <w:rFonts w:ascii="Times New Roman" w:hAnsi="Times New Roman" w:cs="Times New Roman"/>
                <w:sz w:val="14"/>
                <w:szCs w:val="24"/>
              </w:rPr>
            </w:pPr>
          </w:p>
        </w:tc>
      </w:tr>
      <w:tr w:rsidR="00001188" w:rsidRPr="00FC28FA" w14:paraId="20565CF7" w14:textId="77777777" w:rsidTr="006E56B7">
        <w:trPr>
          <w:trHeight w:val="172"/>
        </w:trPr>
        <w:tc>
          <w:tcPr>
            <w:tcW w:w="4320" w:type="dxa"/>
          </w:tcPr>
          <w:p w14:paraId="6E208310" w14:textId="526C1543" w:rsidR="006E56B7" w:rsidRDefault="00324B3F" w:rsidP="00324B3F">
            <w:pPr>
              <w:contextualSpacing/>
              <w:jc w:val="both"/>
              <w:rPr>
                <w:rFonts w:ascii="Times New Roman" w:hAnsi="Times New Roman" w:cs="Times New Roman"/>
              </w:rPr>
            </w:pPr>
            <w:r>
              <w:rPr>
                <w:rFonts w:ascii="Times New Roman" w:hAnsi="Times New Roman" w:cs="Times New Roman"/>
              </w:rPr>
              <w:t>Matt Kennedy</w:t>
            </w:r>
          </w:p>
          <w:p w14:paraId="692D8C11" w14:textId="77777777" w:rsidR="00171D5A" w:rsidRDefault="00171D5A" w:rsidP="00324B3F">
            <w:pPr>
              <w:contextualSpacing/>
              <w:jc w:val="both"/>
              <w:rPr>
                <w:rFonts w:ascii="Times New Roman" w:hAnsi="Times New Roman" w:cs="Times New Roman"/>
              </w:rPr>
            </w:pPr>
          </w:p>
          <w:p w14:paraId="4B5067B0" w14:textId="3135720F" w:rsidR="00171D5A" w:rsidRPr="00324B3F" w:rsidRDefault="00171D5A" w:rsidP="00324B3F">
            <w:pPr>
              <w:contextualSpacing/>
              <w:jc w:val="both"/>
              <w:rPr>
                <w:rFonts w:ascii="Times New Roman" w:hAnsi="Times New Roman" w:cs="Times New Roman"/>
              </w:rPr>
            </w:pPr>
          </w:p>
        </w:tc>
        <w:tc>
          <w:tcPr>
            <w:tcW w:w="4320" w:type="dxa"/>
          </w:tcPr>
          <w:p w14:paraId="66A6AB38" w14:textId="17787D17" w:rsidR="00001188" w:rsidRPr="00FC28FA" w:rsidRDefault="00A70160" w:rsidP="00577CFE">
            <w:pPr>
              <w:contextualSpacing/>
              <w:jc w:val="both"/>
              <w:rPr>
                <w:rFonts w:ascii="Times New Roman" w:hAnsi="Times New Roman" w:cs="Times New Roman"/>
                <w:sz w:val="14"/>
                <w:szCs w:val="14"/>
              </w:rPr>
            </w:pPr>
            <w:r>
              <w:rPr>
                <w:noProof/>
              </w:rPr>
              <w:drawing>
                <wp:anchor distT="0" distB="0" distL="114300" distR="114300" simplePos="0" relativeHeight="251658241" behindDoc="0" locked="0" layoutInCell="1" allowOverlap="1" wp14:anchorId="5DA8A296" wp14:editId="28078BB0">
                  <wp:simplePos x="0" y="0"/>
                  <wp:positionH relativeFrom="column">
                    <wp:posOffset>-68580</wp:posOffset>
                  </wp:positionH>
                  <wp:positionV relativeFrom="paragraph">
                    <wp:posOffset>0</wp:posOffset>
                  </wp:positionV>
                  <wp:extent cx="1474470" cy="556260"/>
                  <wp:effectExtent l="0" t="0" r="0" b="0"/>
                  <wp:wrapSquare wrapText="bothSides"/>
                  <wp:docPr id="1875499530" name="Picture 187549953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499530" name="Picture 4" descr="A black background with a black square&#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447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Pr>
          <w:p w14:paraId="23036CD8" w14:textId="3FFCB309" w:rsidR="00001188" w:rsidRPr="00FC28FA" w:rsidRDefault="00AF129C" w:rsidP="00577CFE">
            <w:pPr>
              <w:spacing w:after="0" w:line="240" w:lineRule="auto"/>
              <w:contextualSpacing/>
              <w:jc w:val="both"/>
              <w:rPr>
                <w:rFonts w:ascii="Times New Roman" w:hAnsi="Times New Roman" w:cs="Times New Roman"/>
              </w:rPr>
            </w:pPr>
            <w:r>
              <w:rPr>
                <w:rFonts w:ascii="Times New Roman" w:hAnsi="Times New Roman" w:cs="Times New Roman"/>
              </w:rPr>
              <w:t>03/08/2024</w:t>
            </w:r>
          </w:p>
        </w:tc>
        <w:tc>
          <w:tcPr>
            <w:tcW w:w="3020" w:type="dxa"/>
          </w:tcPr>
          <w:p w14:paraId="47D1DCED" w14:textId="7E849ACA" w:rsidR="00001188" w:rsidRPr="00FC28FA" w:rsidRDefault="00001188" w:rsidP="00577CFE">
            <w:pPr>
              <w:contextualSpacing/>
              <w:jc w:val="both"/>
              <w:rPr>
                <w:rFonts w:ascii="Times New Roman" w:hAnsi="Times New Roman" w:cs="Times New Roman"/>
                <w:sz w:val="14"/>
                <w:szCs w:val="14"/>
              </w:rPr>
            </w:pPr>
          </w:p>
        </w:tc>
        <w:tc>
          <w:tcPr>
            <w:tcW w:w="2466" w:type="dxa"/>
          </w:tcPr>
          <w:p w14:paraId="59153FE5" w14:textId="4C0EA629" w:rsidR="00001188" w:rsidRPr="00FC28FA" w:rsidRDefault="00001188" w:rsidP="00577CFE">
            <w:pPr>
              <w:contextualSpacing/>
              <w:jc w:val="both"/>
              <w:rPr>
                <w:rFonts w:ascii="Times New Roman" w:hAnsi="Times New Roman" w:cs="Times New Roman"/>
                <w:sz w:val="14"/>
                <w:szCs w:val="24"/>
              </w:rPr>
            </w:pPr>
          </w:p>
        </w:tc>
        <w:tc>
          <w:tcPr>
            <w:tcW w:w="1321" w:type="dxa"/>
          </w:tcPr>
          <w:p w14:paraId="1F411F31" w14:textId="0FB5C9E2" w:rsidR="00001188" w:rsidRPr="00FC28FA" w:rsidRDefault="00001188" w:rsidP="00577CFE">
            <w:pPr>
              <w:spacing w:after="0" w:line="240" w:lineRule="auto"/>
              <w:contextualSpacing/>
              <w:jc w:val="both"/>
              <w:rPr>
                <w:rFonts w:ascii="Times New Roman" w:hAnsi="Times New Roman" w:cs="Times New Roman"/>
                <w:sz w:val="14"/>
                <w:szCs w:val="24"/>
              </w:rPr>
            </w:pPr>
          </w:p>
        </w:tc>
      </w:tr>
      <w:tr w:rsidR="00085710" w:rsidRPr="00FC28FA" w14:paraId="0D6EC1A2" w14:textId="77777777" w:rsidTr="006E56B7">
        <w:trPr>
          <w:trHeight w:val="172"/>
        </w:trPr>
        <w:tc>
          <w:tcPr>
            <w:tcW w:w="4320" w:type="dxa"/>
          </w:tcPr>
          <w:p w14:paraId="051784FF" w14:textId="77777777" w:rsidR="00085710" w:rsidRDefault="0092089A" w:rsidP="196307F4">
            <w:pPr>
              <w:contextualSpacing/>
              <w:jc w:val="both"/>
              <w:rPr>
                <w:rFonts w:ascii="Times New Roman" w:hAnsi="Times New Roman" w:cs="Times New Roman"/>
              </w:rPr>
            </w:pPr>
            <w:r>
              <w:rPr>
                <w:rFonts w:ascii="Times New Roman" w:hAnsi="Times New Roman" w:cs="Times New Roman"/>
              </w:rPr>
              <w:t xml:space="preserve">Lily Thompson </w:t>
            </w:r>
          </w:p>
          <w:p w14:paraId="5E9C038F" w14:textId="21B0F8E1" w:rsidR="006E56B7" w:rsidRDefault="006E56B7" w:rsidP="196307F4">
            <w:pPr>
              <w:contextualSpacing/>
              <w:jc w:val="both"/>
              <w:rPr>
                <w:rFonts w:ascii="Times New Roman" w:hAnsi="Times New Roman" w:cs="Times New Roman"/>
              </w:rPr>
            </w:pPr>
          </w:p>
        </w:tc>
        <w:tc>
          <w:tcPr>
            <w:tcW w:w="4320" w:type="dxa"/>
          </w:tcPr>
          <w:p w14:paraId="224173EC" w14:textId="25D9D7E9" w:rsidR="00085710" w:rsidRPr="00FC28FA" w:rsidRDefault="00171D5A" w:rsidP="00577CFE">
            <w:pPr>
              <w:contextualSpacing/>
              <w:jc w:val="both"/>
              <w:rPr>
                <w:rFonts w:ascii="Times New Roman" w:hAnsi="Times New Roman" w:cs="Times New Roman"/>
                <w:sz w:val="14"/>
                <w:szCs w:val="24"/>
              </w:rPr>
            </w:pPr>
            <w:r>
              <w:rPr>
                <w:noProof/>
              </w:rPr>
              <mc:AlternateContent>
                <mc:Choice Requires="wpi">
                  <w:drawing>
                    <wp:inline distT="0" distB="0" distL="0" distR="0" wp14:anchorId="52C6FE81" wp14:editId="371E783A">
                      <wp:extent cx="1289050" cy="544830"/>
                      <wp:effectExtent l="38100" t="38100" r="6350" b="45720"/>
                      <wp:docPr id="101173072" name="Ink 1"/>
                      <wp:cNvGraphicFramePr/>
                      <a:graphic xmlns:a="http://schemas.openxmlformats.org/drawingml/2006/main">
                        <a:graphicData uri="http://schemas.microsoft.com/office/word/2010/wordprocessingInk">
                          <mc:AlternateContent xmlns:a14="http://schemas.microsoft.com/office/drawing/2010/main">
                            <mc:Choice Requires="a14">
                              <w14:contentPart bwMode="auto" r:id="rId18">
                                <w14:nvContentPartPr>
                                  <w14:cNvContentPartPr/>
                                </w14:nvContentPartPr>
                                <w14:xfrm>
                                  <a:off x="0" y="0"/>
                                  <a:ext cx="1289050" cy="544830"/>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xmlns:arto="http://schemas.microsoft.com/office/word/2006/arto"/>
                          </mc:AlternateContent>
                        </a:graphicData>
                      </a:graphic>
                    </wp:inline>
                  </w:drawing>
                </mc:Choice>
                <mc:Fallback xmlns:a="http://schemas.openxmlformats.org/drawingml/2006/main" xmlns:a14="http://schemas.microsoft.com/office/drawing/2010/main" xmlns:arto="http://schemas.microsoft.com/office/word/2006/arto">
                  <w:pict>
                    <v:shapetype id="_x0000_t75" coordsize="21600,21600" filled="f" stroked="f" o:spt="75" o:preferrelative="t" path="m@4@5l@4@11@9@11@9@5xe" w14:anchorId="617C157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width:102pt;height:43.5pt;visibility:visible;mso-wrap-style:square" o:spid="_x0000_i1025"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">
                      <v:imagedata o:title="" r:id="rId19"/>
                    </v:shape>
                  </w:pict>
                </mc:Fallback>
              </mc:AlternateContent>
            </w:r>
          </w:p>
        </w:tc>
        <w:tc>
          <w:tcPr>
            <w:tcW w:w="4320" w:type="dxa"/>
          </w:tcPr>
          <w:p w14:paraId="4408D896" w14:textId="3BC85BEB" w:rsidR="00085710" w:rsidRPr="003311ED" w:rsidRDefault="00AF129C" w:rsidP="00577CFE">
            <w:pPr>
              <w:spacing w:after="0" w:line="240" w:lineRule="auto"/>
              <w:contextualSpacing/>
              <w:jc w:val="both"/>
              <w:rPr>
                <w:rFonts w:ascii="Times New Roman" w:hAnsi="Times New Roman" w:cs="Times New Roman"/>
                <w:sz w:val="14"/>
                <w:szCs w:val="14"/>
              </w:rPr>
            </w:pPr>
            <w:r>
              <w:rPr>
                <w:rFonts w:ascii="Times New Roman" w:hAnsi="Times New Roman" w:cs="Times New Roman"/>
              </w:rPr>
              <w:t>03/08/2024</w:t>
            </w:r>
          </w:p>
        </w:tc>
        <w:tc>
          <w:tcPr>
            <w:tcW w:w="3020" w:type="dxa"/>
          </w:tcPr>
          <w:p w14:paraId="2269C0A5" w14:textId="7CD8A14B" w:rsidR="00085710" w:rsidRPr="003311ED" w:rsidRDefault="00085710" w:rsidP="00577CFE">
            <w:pPr>
              <w:contextualSpacing/>
              <w:jc w:val="both"/>
              <w:rPr>
                <w:rFonts w:ascii="Times New Roman" w:hAnsi="Times New Roman" w:cs="Times New Roman"/>
                <w:sz w:val="14"/>
                <w:szCs w:val="14"/>
              </w:rPr>
            </w:pPr>
          </w:p>
        </w:tc>
        <w:tc>
          <w:tcPr>
            <w:tcW w:w="2466" w:type="dxa"/>
          </w:tcPr>
          <w:p w14:paraId="4E103EBA" w14:textId="7601C646" w:rsidR="00085710" w:rsidRPr="00FC28FA" w:rsidRDefault="00085710" w:rsidP="00577CFE">
            <w:pPr>
              <w:contextualSpacing/>
              <w:jc w:val="both"/>
              <w:rPr>
                <w:rFonts w:ascii="Times New Roman" w:hAnsi="Times New Roman" w:cs="Times New Roman"/>
                <w:sz w:val="14"/>
                <w:szCs w:val="24"/>
              </w:rPr>
            </w:pPr>
          </w:p>
        </w:tc>
        <w:tc>
          <w:tcPr>
            <w:tcW w:w="1321" w:type="dxa"/>
          </w:tcPr>
          <w:p w14:paraId="604335AB" w14:textId="7216F6AA" w:rsidR="00085710" w:rsidRPr="003311ED" w:rsidRDefault="00085710" w:rsidP="00577CFE">
            <w:pPr>
              <w:spacing w:after="0" w:line="240" w:lineRule="auto"/>
              <w:contextualSpacing/>
              <w:jc w:val="both"/>
              <w:rPr>
                <w:rFonts w:ascii="Times New Roman" w:hAnsi="Times New Roman" w:cs="Times New Roman"/>
                <w:sz w:val="14"/>
                <w:szCs w:val="14"/>
              </w:rPr>
            </w:pPr>
          </w:p>
        </w:tc>
      </w:tr>
      <w:tr w:rsidR="00085710" w:rsidRPr="00FC28FA" w14:paraId="19823D45" w14:textId="77777777" w:rsidTr="00D31DCC">
        <w:trPr>
          <w:trHeight w:val="819"/>
        </w:trPr>
        <w:tc>
          <w:tcPr>
            <w:tcW w:w="4320" w:type="dxa"/>
          </w:tcPr>
          <w:p w14:paraId="65B213A0" w14:textId="77777777" w:rsidR="00085710" w:rsidRDefault="00415D50" w:rsidP="00085710">
            <w:pPr>
              <w:contextualSpacing/>
              <w:jc w:val="both"/>
              <w:rPr>
                <w:rFonts w:ascii="Times New Roman" w:hAnsi="Times New Roman" w:cs="Times New Roman"/>
              </w:rPr>
            </w:pPr>
            <w:r>
              <w:rPr>
                <w:rFonts w:ascii="Times New Roman" w:hAnsi="Times New Roman" w:cs="Times New Roman"/>
              </w:rPr>
              <w:t>Lapadre Proctor</w:t>
            </w:r>
          </w:p>
          <w:p w14:paraId="688CA381" w14:textId="5E85A9BE" w:rsidR="006E56B7" w:rsidRDefault="006E56B7" w:rsidP="00085710">
            <w:pPr>
              <w:contextualSpacing/>
              <w:jc w:val="both"/>
              <w:rPr>
                <w:rFonts w:ascii="Times New Roman" w:hAnsi="Times New Roman" w:cs="Times New Roman"/>
              </w:rPr>
            </w:pPr>
          </w:p>
        </w:tc>
        <w:tc>
          <w:tcPr>
            <w:tcW w:w="4320" w:type="dxa"/>
          </w:tcPr>
          <w:p w14:paraId="766988C4" w14:textId="3E762577" w:rsidR="00085710" w:rsidRPr="00FC28FA" w:rsidRDefault="00D31DCC" w:rsidP="00085710">
            <w:pPr>
              <w:contextualSpacing/>
              <w:jc w:val="both"/>
              <w:rPr>
                <w:rFonts w:ascii="Times New Roman" w:hAnsi="Times New Roman" w:cs="Times New Roman"/>
                <w:sz w:val="14"/>
                <w:szCs w:val="24"/>
              </w:rPr>
            </w:pPr>
            <w:r>
              <w:rPr>
                <w:noProof/>
              </w:rPr>
              <w:drawing>
                <wp:anchor distT="0" distB="0" distL="114300" distR="114300" simplePos="0" relativeHeight="251658242" behindDoc="0" locked="0" layoutInCell="1" allowOverlap="1" wp14:anchorId="5588143B" wp14:editId="7FE37722">
                  <wp:simplePos x="0" y="0"/>
                  <wp:positionH relativeFrom="column">
                    <wp:posOffset>-19050</wp:posOffset>
                  </wp:positionH>
                  <wp:positionV relativeFrom="paragraph">
                    <wp:posOffset>0</wp:posOffset>
                  </wp:positionV>
                  <wp:extent cx="1574190" cy="464820"/>
                  <wp:effectExtent l="0" t="0" r="6985" b="0"/>
                  <wp:wrapSquare wrapText="bothSides"/>
                  <wp:docPr id="492185172" name="Picture 49218517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185172" name="Picture 2" descr="A black background with a black square&#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419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Pr>
          <w:p w14:paraId="25AE93D3" w14:textId="77777777" w:rsidR="00D31DCC" w:rsidRDefault="00D31DCC" w:rsidP="00085710">
            <w:pPr>
              <w:spacing w:after="0" w:line="240" w:lineRule="auto"/>
              <w:contextualSpacing/>
              <w:jc w:val="both"/>
              <w:rPr>
                <w:rFonts w:ascii="Times New Roman" w:hAnsi="Times New Roman" w:cs="Times New Roman"/>
              </w:rPr>
            </w:pPr>
          </w:p>
          <w:p w14:paraId="49B0BF8A" w14:textId="04C8FA15" w:rsidR="00085710" w:rsidRPr="00D31DCC" w:rsidRDefault="00AF129C" w:rsidP="00085710">
            <w:pPr>
              <w:spacing w:after="0" w:line="240" w:lineRule="auto"/>
              <w:contextualSpacing/>
              <w:jc w:val="both"/>
              <w:rPr>
                <w:rFonts w:ascii="Times New Roman" w:hAnsi="Times New Roman" w:cs="Times New Roman"/>
              </w:rPr>
            </w:pPr>
            <w:r>
              <w:rPr>
                <w:rFonts w:ascii="Times New Roman" w:hAnsi="Times New Roman" w:cs="Times New Roman"/>
              </w:rPr>
              <w:t>03/08/2024</w:t>
            </w:r>
          </w:p>
        </w:tc>
        <w:tc>
          <w:tcPr>
            <w:tcW w:w="3020" w:type="dxa"/>
          </w:tcPr>
          <w:p w14:paraId="1CB0E02F" w14:textId="295EE18E" w:rsidR="00085710" w:rsidRPr="003311ED" w:rsidRDefault="00085710" w:rsidP="00085710">
            <w:pPr>
              <w:contextualSpacing/>
              <w:jc w:val="both"/>
              <w:rPr>
                <w:rFonts w:ascii="Times New Roman" w:hAnsi="Times New Roman" w:cs="Times New Roman"/>
                <w:sz w:val="14"/>
                <w:szCs w:val="14"/>
              </w:rPr>
            </w:pPr>
          </w:p>
        </w:tc>
        <w:tc>
          <w:tcPr>
            <w:tcW w:w="2466" w:type="dxa"/>
          </w:tcPr>
          <w:p w14:paraId="489536C0" w14:textId="14C5C78C" w:rsidR="00085710" w:rsidRPr="00FC28FA" w:rsidRDefault="00085710" w:rsidP="00085710">
            <w:pPr>
              <w:contextualSpacing/>
              <w:jc w:val="both"/>
              <w:rPr>
                <w:rFonts w:ascii="Times New Roman" w:hAnsi="Times New Roman" w:cs="Times New Roman"/>
                <w:sz w:val="14"/>
                <w:szCs w:val="24"/>
              </w:rPr>
            </w:pPr>
          </w:p>
        </w:tc>
        <w:tc>
          <w:tcPr>
            <w:tcW w:w="1321" w:type="dxa"/>
          </w:tcPr>
          <w:p w14:paraId="1F624F20" w14:textId="009FFD51" w:rsidR="00085710" w:rsidRPr="003311ED" w:rsidRDefault="00085710" w:rsidP="00085710">
            <w:pPr>
              <w:spacing w:after="0" w:line="240" w:lineRule="auto"/>
              <w:contextualSpacing/>
              <w:jc w:val="both"/>
              <w:rPr>
                <w:rFonts w:ascii="Times New Roman" w:hAnsi="Times New Roman" w:cs="Times New Roman"/>
                <w:sz w:val="14"/>
                <w:szCs w:val="14"/>
              </w:rPr>
            </w:pPr>
          </w:p>
        </w:tc>
      </w:tr>
      <w:tr w:rsidR="0085330F" w:rsidRPr="00FC28FA" w14:paraId="734CA444" w14:textId="77777777" w:rsidTr="006E56B7">
        <w:trPr>
          <w:trHeight w:val="172"/>
        </w:trPr>
        <w:tc>
          <w:tcPr>
            <w:tcW w:w="4320" w:type="dxa"/>
          </w:tcPr>
          <w:p w14:paraId="64FFD5B2" w14:textId="7C372A9A" w:rsidR="0085330F" w:rsidRDefault="00415D50" w:rsidP="0085330F">
            <w:pPr>
              <w:contextualSpacing/>
              <w:jc w:val="both"/>
              <w:rPr>
                <w:rFonts w:ascii="Times New Roman" w:hAnsi="Times New Roman" w:cs="Times New Roman"/>
              </w:rPr>
            </w:pPr>
            <w:r>
              <w:rPr>
                <w:rFonts w:ascii="Times New Roman" w:hAnsi="Times New Roman" w:cs="Times New Roman"/>
              </w:rPr>
              <w:t>Timothy Norman</w:t>
            </w:r>
          </w:p>
        </w:tc>
        <w:tc>
          <w:tcPr>
            <w:tcW w:w="4320" w:type="dxa"/>
          </w:tcPr>
          <w:p w14:paraId="45B5ED0C" w14:textId="675D06AC" w:rsidR="0085330F" w:rsidRPr="00FC28FA" w:rsidRDefault="00276C33" w:rsidP="0085330F">
            <w:pPr>
              <w:contextualSpacing/>
              <w:jc w:val="both"/>
              <w:rPr>
                <w:rFonts w:ascii="Times New Roman" w:hAnsi="Times New Roman" w:cs="Times New Roman"/>
                <w:sz w:val="14"/>
                <w:szCs w:val="24"/>
              </w:rPr>
            </w:pPr>
            <w:r>
              <w:rPr>
                <w:noProof/>
              </w:rPr>
              <w:drawing>
                <wp:inline distT="0" distB="0" distL="0" distR="0" wp14:anchorId="76D5D4D7" wp14:editId="78B3CCFC">
                  <wp:extent cx="1203960" cy="436436"/>
                  <wp:effectExtent l="0" t="0" r="0" b="1905"/>
                  <wp:docPr id="729139607" name="Picture 72913960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139607" name="Picture 3" descr="A black background with a black squar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590" cy="438477"/>
                          </a:xfrm>
                          <a:prstGeom prst="rect">
                            <a:avLst/>
                          </a:prstGeom>
                          <a:noFill/>
                          <a:ln>
                            <a:noFill/>
                          </a:ln>
                        </pic:spPr>
                      </pic:pic>
                    </a:graphicData>
                  </a:graphic>
                </wp:inline>
              </w:drawing>
            </w:r>
          </w:p>
        </w:tc>
        <w:tc>
          <w:tcPr>
            <w:tcW w:w="4320" w:type="dxa"/>
          </w:tcPr>
          <w:p w14:paraId="1B2B5CDA" w14:textId="77777777" w:rsidR="00D31DCC" w:rsidRDefault="00D31DCC" w:rsidP="0085330F">
            <w:pPr>
              <w:spacing w:after="0" w:line="240" w:lineRule="auto"/>
              <w:contextualSpacing/>
              <w:jc w:val="both"/>
              <w:rPr>
                <w:rFonts w:ascii="Times New Roman" w:hAnsi="Times New Roman" w:cs="Times New Roman"/>
              </w:rPr>
            </w:pPr>
          </w:p>
          <w:p w14:paraId="6F53C7F6" w14:textId="7A35431D" w:rsidR="0085330F" w:rsidRPr="003311ED" w:rsidRDefault="00AF129C" w:rsidP="0085330F">
            <w:pPr>
              <w:spacing w:after="0" w:line="240" w:lineRule="auto"/>
              <w:contextualSpacing/>
              <w:jc w:val="both"/>
              <w:rPr>
                <w:rFonts w:ascii="Times New Roman" w:hAnsi="Times New Roman" w:cs="Times New Roman"/>
                <w:sz w:val="14"/>
                <w:szCs w:val="14"/>
              </w:rPr>
            </w:pPr>
            <w:r>
              <w:rPr>
                <w:rFonts w:ascii="Times New Roman" w:hAnsi="Times New Roman" w:cs="Times New Roman"/>
              </w:rPr>
              <w:t>03/08/2024</w:t>
            </w:r>
          </w:p>
        </w:tc>
        <w:tc>
          <w:tcPr>
            <w:tcW w:w="3020" w:type="dxa"/>
          </w:tcPr>
          <w:p w14:paraId="7C2B2A11" w14:textId="6B2D5577" w:rsidR="0085330F" w:rsidRPr="003311ED" w:rsidRDefault="0085330F" w:rsidP="0085330F">
            <w:pPr>
              <w:contextualSpacing/>
              <w:jc w:val="both"/>
              <w:rPr>
                <w:rFonts w:ascii="Times New Roman" w:hAnsi="Times New Roman" w:cs="Times New Roman"/>
                <w:sz w:val="14"/>
                <w:szCs w:val="14"/>
              </w:rPr>
            </w:pPr>
          </w:p>
        </w:tc>
        <w:tc>
          <w:tcPr>
            <w:tcW w:w="2466" w:type="dxa"/>
          </w:tcPr>
          <w:p w14:paraId="1EF9B834" w14:textId="01AA501D" w:rsidR="0085330F" w:rsidRPr="00FC28FA" w:rsidRDefault="0085330F" w:rsidP="0085330F">
            <w:pPr>
              <w:contextualSpacing/>
              <w:jc w:val="both"/>
              <w:rPr>
                <w:rFonts w:ascii="Times New Roman" w:hAnsi="Times New Roman" w:cs="Times New Roman"/>
                <w:sz w:val="14"/>
                <w:szCs w:val="24"/>
              </w:rPr>
            </w:pPr>
          </w:p>
        </w:tc>
        <w:tc>
          <w:tcPr>
            <w:tcW w:w="1321" w:type="dxa"/>
          </w:tcPr>
          <w:p w14:paraId="6D1C5743" w14:textId="0D7CA3F3" w:rsidR="0085330F" w:rsidRPr="003311ED" w:rsidRDefault="0085330F" w:rsidP="0085330F">
            <w:pPr>
              <w:spacing w:after="0" w:line="240" w:lineRule="auto"/>
              <w:contextualSpacing/>
              <w:jc w:val="both"/>
              <w:rPr>
                <w:rFonts w:ascii="Times New Roman" w:hAnsi="Times New Roman" w:cs="Times New Roman"/>
                <w:sz w:val="14"/>
                <w:szCs w:val="14"/>
              </w:rPr>
            </w:pPr>
          </w:p>
        </w:tc>
      </w:tr>
    </w:tbl>
    <w:p w14:paraId="1497E70E" w14:textId="773B7806" w:rsidR="56FA7E52" w:rsidRDefault="00B27B74" w:rsidP="15E1DDB7">
      <w:pPr>
        <w:spacing w:line="276" w:lineRule="auto"/>
        <w:ind w:right="-900"/>
        <w:contextualSpacing/>
        <w:jc w:val="right"/>
        <w:rPr>
          <w:rFonts w:ascii="Times New Roman" w:hAnsi="Times New Roman" w:cs="Times New Roman"/>
          <w:sz w:val="20"/>
          <w:szCs w:val="20"/>
        </w:rPr>
      </w:pPr>
      <w:r>
        <w:br/>
      </w:r>
      <w:r w:rsidR="00FC28FA" w:rsidRPr="15E1DDB7">
        <w:rPr>
          <w:rFonts w:ascii="Times New Roman" w:hAnsi="Times New Roman" w:cs="Times New Roman"/>
          <w:sz w:val="20"/>
          <w:szCs w:val="20"/>
        </w:rPr>
        <w:t xml:space="preserve">Copy this page if more space is needed. </w:t>
      </w:r>
    </w:p>
    <w:p w14:paraId="43F6A2BB" w14:textId="77777777" w:rsidR="009C23BC" w:rsidRPr="000C34A2" w:rsidRDefault="009C23BC" w:rsidP="009C23BC">
      <w:pPr>
        <w:spacing w:line="276" w:lineRule="auto"/>
        <w:ind w:left="-720" w:right="-907" w:firstLine="90"/>
        <w:contextualSpacing/>
        <w:jc w:val="both"/>
        <w:rPr>
          <w:rFonts w:ascii="Times New Roman" w:hAnsi="Times New Roman" w:cs="Times New Roman"/>
          <w:sz w:val="28"/>
          <w:szCs w:val="24"/>
        </w:rPr>
      </w:pPr>
      <w:r w:rsidRPr="000C34A2">
        <w:rPr>
          <w:rFonts w:ascii="Times New Roman" w:hAnsi="Times New Roman" w:cs="Times New Roman"/>
          <w:b/>
          <w:sz w:val="28"/>
          <w:szCs w:val="24"/>
        </w:rPr>
        <w:t>DEFINITIONS</w:t>
      </w:r>
      <w:r w:rsidRPr="000C34A2">
        <w:rPr>
          <w:rFonts w:ascii="Times New Roman" w:hAnsi="Times New Roman" w:cs="Times New Roman"/>
          <w:sz w:val="28"/>
          <w:szCs w:val="24"/>
        </w:rPr>
        <w:t xml:space="preserve">: </w:t>
      </w:r>
    </w:p>
    <w:p w14:paraId="67CDABFC" w14:textId="77777777" w:rsidR="009C23BC" w:rsidRPr="0075378B" w:rsidRDefault="009C23BC" w:rsidP="009C23BC">
      <w:pPr>
        <w:spacing w:line="276" w:lineRule="auto"/>
        <w:ind w:left="-634" w:right="-907"/>
        <w:contextualSpacing/>
        <w:jc w:val="both"/>
        <w:rPr>
          <w:rFonts w:ascii="Times New Roman" w:hAnsi="Times New Roman" w:cs="Times New Roman"/>
          <w:szCs w:val="24"/>
        </w:rPr>
      </w:pPr>
      <w:r w:rsidRPr="0075378B">
        <w:rPr>
          <w:rFonts w:ascii="Times New Roman" w:hAnsi="Times New Roman" w:cs="Times New Roman"/>
          <w:b/>
          <w:szCs w:val="24"/>
        </w:rPr>
        <w:t xml:space="preserve">Hazard: </w:t>
      </w:r>
      <w:r w:rsidRPr="0075378B">
        <w:rPr>
          <w:rFonts w:ascii="Times New Roman" w:hAnsi="Times New Roman" w:cs="Times New Roman"/>
          <w:szCs w:val="24"/>
        </w:rPr>
        <w:t xml:space="preserve">Any situation, object, or behavior that exists, or that can potentially cause ill health, injury, </w:t>
      </w:r>
      <w:proofErr w:type="gramStart"/>
      <w:r w:rsidRPr="0075378B">
        <w:rPr>
          <w:rFonts w:ascii="Times New Roman" w:hAnsi="Times New Roman" w:cs="Times New Roman"/>
          <w:szCs w:val="24"/>
        </w:rPr>
        <w:t>loss</w:t>
      </w:r>
      <w:proofErr w:type="gramEnd"/>
      <w:r w:rsidRPr="0075378B">
        <w:rPr>
          <w:rFonts w:ascii="Times New Roman" w:hAnsi="Times New Roman" w:cs="Times New Roman"/>
          <w:szCs w:val="24"/>
        </w:rPr>
        <w:t xml:space="preserve"> or property damage e.g. electricity, chemicals, biohazard materials, sharp objects, noise, wet floor, etc. OSHA defines hazards as “</w:t>
      </w:r>
      <w:r w:rsidRPr="0075378B">
        <w:rPr>
          <w:rFonts w:ascii="Times New Roman" w:hAnsi="Times New Roman" w:cs="Times New Roman"/>
          <w:i/>
          <w:szCs w:val="24"/>
        </w:rPr>
        <w:t>any source of potential damage, harm or adverse health effects on something or someone".</w:t>
      </w:r>
      <w:r>
        <w:rPr>
          <w:rFonts w:ascii="Times New Roman" w:hAnsi="Times New Roman" w:cs="Times New Roman"/>
          <w:i/>
          <w:szCs w:val="24"/>
        </w:rPr>
        <w:t xml:space="preserve"> </w:t>
      </w:r>
      <w:r>
        <w:rPr>
          <w:rFonts w:ascii="Times New Roman" w:hAnsi="Times New Roman" w:cs="Times New Roman"/>
          <w:szCs w:val="24"/>
        </w:rPr>
        <w:t>A list of hazard</w:t>
      </w:r>
      <w:r w:rsidRPr="00232A30">
        <w:rPr>
          <w:rFonts w:ascii="Times New Roman" w:hAnsi="Times New Roman" w:cs="Times New Roman"/>
          <w:szCs w:val="24"/>
        </w:rPr>
        <w:t xml:space="preserve"> types and examples are provided in appendix A.</w:t>
      </w:r>
      <w:r>
        <w:rPr>
          <w:rFonts w:ascii="Times New Roman" w:hAnsi="Times New Roman" w:cs="Times New Roman"/>
          <w:i/>
          <w:szCs w:val="24"/>
        </w:rPr>
        <w:t xml:space="preserve"> </w:t>
      </w:r>
      <w:r w:rsidRPr="0075378B">
        <w:rPr>
          <w:rFonts w:ascii="Times New Roman" w:hAnsi="Times New Roman" w:cs="Times New Roman"/>
          <w:i/>
          <w:szCs w:val="24"/>
        </w:rPr>
        <w:t xml:space="preserve"> </w:t>
      </w:r>
    </w:p>
    <w:p w14:paraId="584BCA65" w14:textId="77777777" w:rsidR="009C23BC" w:rsidRPr="008D619D" w:rsidRDefault="009C23BC" w:rsidP="009C23BC">
      <w:pPr>
        <w:spacing w:line="276" w:lineRule="auto"/>
        <w:ind w:left="-634" w:right="-907"/>
        <w:contextualSpacing/>
        <w:jc w:val="both"/>
        <w:rPr>
          <w:rFonts w:ascii="Times New Roman" w:hAnsi="Times New Roman" w:cs="Times New Roman"/>
          <w:szCs w:val="24"/>
        </w:rPr>
      </w:pPr>
      <w:r>
        <w:rPr>
          <w:rFonts w:ascii="Times New Roman" w:hAnsi="Times New Roman" w:cs="Times New Roman"/>
          <w:b/>
          <w:szCs w:val="24"/>
        </w:rPr>
        <w:t xml:space="preserve">Hazard control: </w:t>
      </w:r>
      <w:r w:rsidRPr="008D619D">
        <w:rPr>
          <w:rFonts w:ascii="Times New Roman" w:hAnsi="Times New Roman" w:cs="Times New Roman"/>
          <w:szCs w:val="24"/>
        </w:rPr>
        <w:t xml:space="preserve">Hazard control refers to workplace </w:t>
      </w:r>
      <w:r>
        <w:rPr>
          <w:rFonts w:ascii="Times New Roman" w:hAnsi="Times New Roman" w:cs="Times New Roman"/>
          <w:szCs w:val="24"/>
        </w:rPr>
        <w:t>measures</w:t>
      </w:r>
      <w:r w:rsidRPr="008D619D">
        <w:rPr>
          <w:rFonts w:ascii="Times New Roman" w:hAnsi="Times New Roman" w:cs="Times New Roman"/>
          <w:szCs w:val="24"/>
        </w:rPr>
        <w:t xml:space="preserve"> to </w:t>
      </w:r>
      <w:r>
        <w:rPr>
          <w:rFonts w:ascii="Times New Roman" w:hAnsi="Times New Roman" w:cs="Times New Roman"/>
          <w:szCs w:val="24"/>
        </w:rPr>
        <w:t>eliminate/</w:t>
      </w:r>
      <w:r w:rsidRPr="008D619D">
        <w:rPr>
          <w:rFonts w:ascii="Times New Roman" w:hAnsi="Times New Roman" w:cs="Times New Roman"/>
          <w:szCs w:val="24"/>
        </w:rPr>
        <w:t>minimize</w:t>
      </w:r>
      <w:r>
        <w:rPr>
          <w:rFonts w:ascii="Times New Roman" w:hAnsi="Times New Roman" w:cs="Times New Roman"/>
          <w:szCs w:val="24"/>
        </w:rPr>
        <w:t xml:space="preserve"> </w:t>
      </w:r>
      <w:r w:rsidRPr="008D619D">
        <w:rPr>
          <w:rFonts w:ascii="Times New Roman" w:hAnsi="Times New Roman" w:cs="Times New Roman"/>
          <w:szCs w:val="24"/>
        </w:rPr>
        <w:t>adverse health effects</w:t>
      </w:r>
      <w:r>
        <w:rPr>
          <w:rFonts w:ascii="Times New Roman" w:hAnsi="Times New Roman" w:cs="Times New Roman"/>
          <w:szCs w:val="24"/>
        </w:rPr>
        <w:t xml:space="preserve">, injury, loss, and property damage. </w:t>
      </w:r>
      <w:r w:rsidRPr="008D619D">
        <w:rPr>
          <w:rFonts w:ascii="Times New Roman" w:hAnsi="Times New Roman" w:cs="Times New Roman"/>
          <w:szCs w:val="24"/>
        </w:rPr>
        <w:t xml:space="preserve">Hazard control practices are often </w:t>
      </w:r>
      <w:r>
        <w:rPr>
          <w:rFonts w:ascii="Times New Roman" w:hAnsi="Times New Roman" w:cs="Times New Roman"/>
          <w:szCs w:val="24"/>
        </w:rPr>
        <w:t>categorized into following three groups (priority as listed):</w:t>
      </w:r>
    </w:p>
    <w:p w14:paraId="6EA07B73" w14:textId="77777777" w:rsidR="009C23BC" w:rsidRPr="00223F13" w:rsidRDefault="009C23BC" w:rsidP="009C23BC">
      <w:pPr>
        <w:pStyle w:val="ListParagraph"/>
        <w:numPr>
          <w:ilvl w:val="0"/>
          <w:numId w:val="7"/>
        </w:numPr>
        <w:spacing w:line="276" w:lineRule="auto"/>
        <w:ind w:left="-360" w:right="-907" w:hanging="90"/>
        <w:jc w:val="both"/>
        <w:rPr>
          <w:rFonts w:ascii="Times New Roman" w:hAnsi="Times New Roman" w:cs="Times New Roman"/>
          <w:b/>
          <w:szCs w:val="24"/>
        </w:rPr>
      </w:pPr>
      <w:r w:rsidRPr="007C5132">
        <w:rPr>
          <w:rFonts w:ascii="Times New Roman" w:hAnsi="Times New Roman" w:cs="Times New Roman"/>
          <w:b/>
          <w:szCs w:val="24"/>
        </w:rPr>
        <w:t xml:space="preserve">Engineering </w:t>
      </w:r>
      <w:r>
        <w:rPr>
          <w:rFonts w:ascii="Times New Roman" w:hAnsi="Times New Roman" w:cs="Times New Roman"/>
          <w:b/>
          <w:szCs w:val="24"/>
        </w:rPr>
        <w:t>control</w:t>
      </w:r>
      <w:r w:rsidRPr="003F0D27">
        <w:rPr>
          <w:rFonts w:ascii="Times New Roman" w:hAnsi="Times New Roman" w:cs="Times New Roman"/>
          <w:b/>
        </w:rPr>
        <w:t>:</w:t>
      </w:r>
      <w:r w:rsidRPr="003F0D27">
        <w:rPr>
          <w:rFonts w:ascii="Times New Roman" w:hAnsi="Times New Roman" w:cs="Times New Roman"/>
        </w:rPr>
        <w:t xml:space="preserve"> physical modification</w:t>
      </w:r>
      <w:r>
        <w:rPr>
          <w:rFonts w:ascii="Times New Roman" w:hAnsi="Times New Roman" w:cs="Times New Roman"/>
        </w:rPr>
        <w:t>s</w:t>
      </w:r>
      <w:r w:rsidRPr="003F0D27">
        <w:rPr>
          <w:rFonts w:ascii="Times New Roman" w:hAnsi="Times New Roman" w:cs="Times New Roman"/>
        </w:rPr>
        <w:t xml:space="preserve"> to a process, equipment, or installation of </w:t>
      </w:r>
      <w:r>
        <w:rPr>
          <w:rFonts w:ascii="Times New Roman" w:hAnsi="Times New Roman" w:cs="Times New Roman"/>
        </w:rPr>
        <w:t>a barrier</w:t>
      </w:r>
      <w:r w:rsidRPr="003F0D27">
        <w:rPr>
          <w:rFonts w:ascii="Times New Roman" w:hAnsi="Times New Roman" w:cs="Times New Roman"/>
        </w:rPr>
        <w:t xml:space="preserve"> </w:t>
      </w:r>
      <w:r>
        <w:rPr>
          <w:rFonts w:ascii="Times New Roman" w:hAnsi="Times New Roman" w:cs="Times New Roman"/>
        </w:rPr>
        <w:t xml:space="preserve">into a system to minimize worker exposure to a hazard. Examples are </w:t>
      </w:r>
      <w:r w:rsidRPr="007C5132">
        <w:rPr>
          <w:rFonts w:ascii="Times New Roman" w:hAnsi="Times New Roman" w:cs="Times New Roman"/>
          <w:szCs w:val="24"/>
        </w:rPr>
        <w:t>ventilation (fume hood, biological safety cabinet), containment (glove box, sealed containers, barriers), substitution/elimination (consider less hazardous alternative materials), process controls (safety valves, gauges, temperature sensor, regulators, alarms, monitors, electri</w:t>
      </w:r>
      <w:r>
        <w:rPr>
          <w:rFonts w:ascii="Times New Roman" w:hAnsi="Times New Roman" w:cs="Times New Roman"/>
          <w:szCs w:val="24"/>
        </w:rPr>
        <w:t xml:space="preserve">cal </w:t>
      </w:r>
      <w:proofErr w:type="gramStart"/>
      <w:r>
        <w:rPr>
          <w:rFonts w:ascii="Times New Roman" w:hAnsi="Times New Roman" w:cs="Times New Roman"/>
          <w:szCs w:val="24"/>
        </w:rPr>
        <w:t>grounding</w:t>
      </w:r>
      <w:proofErr w:type="gramEnd"/>
      <w:r>
        <w:rPr>
          <w:rFonts w:ascii="Times New Roman" w:hAnsi="Times New Roman" w:cs="Times New Roman"/>
          <w:szCs w:val="24"/>
        </w:rPr>
        <w:t xml:space="preserve"> and bonding), etc.</w:t>
      </w:r>
    </w:p>
    <w:p w14:paraId="1DACE729" w14:textId="77777777" w:rsidR="009C23BC" w:rsidRPr="00223F13" w:rsidRDefault="009C23BC" w:rsidP="009C23BC">
      <w:pPr>
        <w:pStyle w:val="ListParagraph"/>
        <w:numPr>
          <w:ilvl w:val="0"/>
          <w:numId w:val="7"/>
        </w:numPr>
        <w:spacing w:line="276" w:lineRule="auto"/>
        <w:ind w:left="-360" w:right="-907" w:hanging="90"/>
        <w:jc w:val="both"/>
        <w:rPr>
          <w:rFonts w:ascii="Times New Roman" w:hAnsi="Times New Roman" w:cs="Times New Roman"/>
          <w:b/>
          <w:szCs w:val="24"/>
        </w:rPr>
      </w:pPr>
      <w:r w:rsidRPr="00223F13">
        <w:rPr>
          <w:rFonts w:ascii="Times New Roman" w:hAnsi="Times New Roman" w:cs="Times New Roman"/>
          <w:b/>
          <w:szCs w:val="24"/>
        </w:rPr>
        <w:t>Administrative control:</w:t>
      </w:r>
      <w:r w:rsidRPr="00223F13">
        <w:rPr>
          <w:rFonts w:ascii="Times New Roman" w:hAnsi="Times New Roman" w:cs="Times New Roman"/>
          <w:szCs w:val="24"/>
        </w:rPr>
        <w:t xml:space="preserve"> changes in work procedures to reduce exposure and mitigate hazards. Examples are reducing scale of process (micro-scale experiments), reducing time of personal exposure to process, providing training on proper techniques, writing safety policies, supervision, </w:t>
      </w:r>
      <w:r>
        <w:rPr>
          <w:rFonts w:ascii="Times New Roman" w:hAnsi="Times New Roman" w:cs="Times New Roman"/>
          <w:szCs w:val="24"/>
        </w:rPr>
        <w:t xml:space="preserve">requesting experts to perform the task, </w:t>
      </w:r>
      <w:r w:rsidRPr="00223F13">
        <w:rPr>
          <w:rFonts w:ascii="Times New Roman" w:hAnsi="Times New Roman" w:cs="Times New Roman"/>
          <w:szCs w:val="24"/>
        </w:rPr>
        <w:t xml:space="preserve">etc. </w:t>
      </w:r>
    </w:p>
    <w:p w14:paraId="0D2CD774" w14:textId="77777777" w:rsidR="009C23BC" w:rsidRPr="00C67E20" w:rsidRDefault="009C23BC" w:rsidP="009C23BC">
      <w:pPr>
        <w:pStyle w:val="ListParagraph"/>
        <w:numPr>
          <w:ilvl w:val="0"/>
          <w:numId w:val="7"/>
        </w:numPr>
        <w:spacing w:line="276" w:lineRule="auto"/>
        <w:ind w:left="-360" w:right="-907" w:hanging="90"/>
        <w:jc w:val="both"/>
        <w:rPr>
          <w:rFonts w:ascii="Times New Roman" w:hAnsi="Times New Roman" w:cs="Times New Roman"/>
          <w:b/>
          <w:szCs w:val="24"/>
        </w:rPr>
      </w:pPr>
      <w:r w:rsidRPr="00223F13">
        <w:rPr>
          <w:rFonts w:ascii="Times New Roman" w:hAnsi="Times New Roman" w:cs="Times New Roman"/>
          <w:b/>
          <w:szCs w:val="24"/>
        </w:rPr>
        <w:lastRenderedPageBreak/>
        <w:t>Personal protective equipment (PPE):</w:t>
      </w:r>
      <w:r w:rsidRPr="00223F13">
        <w:rPr>
          <w:rFonts w:ascii="Times New Roman" w:hAnsi="Times New Roman" w:cs="Times New Roman"/>
          <w:szCs w:val="24"/>
        </w:rPr>
        <w:t xml:space="preserve"> equipment worn to minimize exposure to hazards. Examples are gloves, safety glasses, goggles, steel toe shoes, earplugs or muffs, hard hats, respirators, vests, full body suits, </w:t>
      </w:r>
      <w:r>
        <w:rPr>
          <w:rFonts w:ascii="Times New Roman" w:hAnsi="Times New Roman" w:cs="Times New Roman"/>
          <w:szCs w:val="24"/>
        </w:rPr>
        <w:t xml:space="preserve">laboratory coats, </w:t>
      </w:r>
      <w:r w:rsidRPr="00223F13">
        <w:rPr>
          <w:rFonts w:ascii="Times New Roman" w:hAnsi="Times New Roman" w:cs="Times New Roman"/>
          <w:szCs w:val="24"/>
        </w:rPr>
        <w:t>etc.</w:t>
      </w:r>
    </w:p>
    <w:p w14:paraId="0C524287" w14:textId="77777777" w:rsidR="009C23BC" w:rsidRPr="00C67E20" w:rsidRDefault="009C23BC" w:rsidP="009C23BC">
      <w:pPr>
        <w:spacing w:line="276" w:lineRule="auto"/>
        <w:ind w:left="-634" w:right="-907"/>
        <w:contextualSpacing/>
        <w:jc w:val="both"/>
        <w:rPr>
          <w:rFonts w:ascii="Times New Roman" w:hAnsi="Times New Roman" w:cs="Times New Roman"/>
          <w:szCs w:val="24"/>
        </w:rPr>
      </w:pPr>
      <w:r w:rsidRPr="00D97C44">
        <w:rPr>
          <w:rFonts w:ascii="Times New Roman" w:hAnsi="Times New Roman" w:cs="Times New Roman"/>
          <w:b/>
          <w:szCs w:val="24"/>
        </w:rPr>
        <w:t>Team member(s):</w:t>
      </w:r>
      <w:r>
        <w:rPr>
          <w:rFonts w:ascii="Times New Roman" w:hAnsi="Times New Roman" w:cs="Times New Roman"/>
          <w:b/>
          <w:szCs w:val="24"/>
        </w:rPr>
        <w:t xml:space="preserve"> </w:t>
      </w:r>
      <w:r>
        <w:rPr>
          <w:rFonts w:ascii="Times New Roman" w:hAnsi="Times New Roman" w:cs="Times New Roman"/>
          <w:szCs w:val="24"/>
        </w:rPr>
        <w:t xml:space="preserve">Everyone who works on the project (i.e. grads, undergrads, postdocs, etc.). The primary contact must be listed first and provide </w:t>
      </w:r>
      <w:proofErr w:type="gramStart"/>
      <w:r>
        <w:rPr>
          <w:rFonts w:ascii="Times New Roman" w:hAnsi="Times New Roman" w:cs="Times New Roman"/>
          <w:szCs w:val="24"/>
        </w:rPr>
        <w:t>phone</w:t>
      </w:r>
      <w:proofErr w:type="gramEnd"/>
      <w:r>
        <w:rPr>
          <w:rFonts w:ascii="Times New Roman" w:hAnsi="Times New Roman" w:cs="Times New Roman"/>
          <w:szCs w:val="24"/>
        </w:rPr>
        <w:t xml:space="preserve"> number and email for contact. </w:t>
      </w:r>
    </w:p>
    <w:p w14:paraId="4ACEF029" w14:textId="77777777" w:rsidR="009C23BC" w:rsidRDefault="009C23BC" w:rsidP="009C23BC">
      <w:pPr>
        <w:spacing w:line="276" w:lineRule="auto"/>
        <w:ind w:left="-634" w:right="-907"/>
        <w:contextualSpacing/>
        <w:jc w:val="both"/>
        <w:rPr>
          <w:rFonts w:ascii="Times New Roman" w:hAnsi="Times New Roman" w:cs="Times New Roman"/>
          <w:szCs w:val="24"/>
        </w:rPr>
      </w:pPr>
      <w:r>
        <w:rPr>
          <w:rFonts w:ascii="Times New Roman" w:hAnsi="Times New Roman" w:cs="Times New Roman"/>
          <w:b/>
          <w:szCs w:val="24"/>
        </w:rPr>
        <w:t>Safety representative:</w:t>
      </w:r>
      <w:r>
        <w:rPr>
          <w:rFonts w:ascii="Times New Roman" w:hAnsi="Times New Roman" w:cs="Times New Roman"/>
          <w:szCs w:val="24"/>
        </w:rPr>
        <w:t xml:space="preserve"> Each laboratory is encouraged to have a safety</w:t>
      </w:r>
      <w:r w:rsidRPr="006E3C66">
        <w:rPr>
          <w:rFonts w:ascii="Times New Roman" w:hAnsi="Times New Roman" w:cs="Times New Roman"/>
          <w:szCs w:val="24"/>
        </w:rPr>
        <w:t xml:space="preserve"> representative</w:t>
      </w:r>
      <w:r>
        <w:rPr>
          <w:rFonts w:ascii="Times New Roman" w:hAnsi="Times New Roman" w:cs="Times New Roman"/>
          <w:szCs w:val="24"/>
        </w:rPr>
        <w:t xml:space="preserve">, preferably a graduate student, in order to </w:t>
      </w:r>
      <w:r w:rsidRPr="006E3C66">
        <w:rPr>
          <w:rFonts w:ascii="Times New Roman" w:hAnsi="Times New Roman" w:cs="Times New Roman"/>
          <w:szCs w:val="24"/>
        </w:rPr>
        <w:t xml:space="preserve">facilitate </w:t>
      </w:r>
      <w:r>
        <w:rPr>
          <w:rFonts w:ascii="Times New Roman" w:hAnsi="Times New Roman" w:cs="Times New Roman"/>
          <w:szCs w:val="24"/>
        </w:rPr>
        <w:t xml:space="preserve">the implementation of the safety expectations in the laboratory. Duties include (but are not limited to): </w:t>
      </w:r>
    </w:p>
    <w:p w14:paraId="7FE03ACB" w14:textId="77777777" w:rsidR="009C23BC" w:rsidRDefault="009C23BC" w:rsidP="009C23BC">
      <w:pPr>
        <w:pStyle w:val="ListParagraph"/>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Act as a point of contact between the laboratory members and the college safety committee members. </w:t>
      </w:r>
    </w:p>
    <w:p w14:paraId="583C7F25" w14:textId="77777777" w:rsidR="009C23BC" w:rsidRPr="0011425E" w:rsidRDefault="009C23BC" w:rsidP="009C23BC">
      <w:pPr>
        <w:pStyle w:val="ListParagraph"/>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Ensure laboratory members are following the safety rules. </w:t>
      </w:r>
    </w:p>
    <w:p w14:paraId="23E6A2F5" w14:textId="77777777" w:rsidR="009C23BC" w:rsidRDefault="009C23BC" w:rsidP="009C23BC">
      <w:pPr>
        <w:pStyle w:val="ListParagraph"/>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Conduct periodic safety inspection of the laboratory.</w:t>
      </w:r>
    </w:p>
    <w:p w14:paraId="620655C9" w14:textId="77777777" w:rsidR="009C23BC" w:rsidRDefault="009C23BC" w:rsidP="009C23BC">
      <w:pPr>
        <w:pStyle w:val="ListParagraph"/>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Schedule </w:t>
      </w:r>
      <w:proofErr w:type="gramStart"/>
      <w:r>
        <w:rPr>
          <w:rFonts w:ascii="Times New Roman" w:hAnsi="Times New Roman" w:cs="Times New Roman"/>
          <w:szCs w:val="24"/>
        </w:rPr>
        <w:t>laboratory</w:t>
      </w:r>
      <w:proofErr w:type="gramEnd"/>
      <w:r>
        <w:rPr>
          <w:rFonts w:ascii="Times New Roman" w:hAnsi="Times New Roman" w:cs="Times New Roman"/>
          <w:szCs w:val="24"/>
        </w:rPr>
        <w:t xml:space="preserve"> clean up dates with the laboratory members.</w:t>
      </w:r>
    </w:p>
    <w:p w14:paraId="2815F67C" w14:textId="77777777" w:rsidR="009C23BC" w:rsidRDefault="009C23BC" w:rsidP="009C23BC">
      <w:pPr>
        <w:pStyle w:val="ListParagraph"/>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Request for hazardous waste pick up. </w:t>
      </w:r>
    </w:p>
    <w:p w14:paraId="6D9DAD30" w14:textId="77777777" w:rsidR="009C23BC" w:rsidRDefault="009C23BC" w:rsidP="009C23BC">
      <w:pPr>
        <w:spacing w:line="276" w:lineRule="auto"/>
        <w:ind w:left="-634" w:right="-907"/>
        <w:contextualSpacing/>
        <w:jc w:val="both"/>
        <w:rPr>
          <w:rFonts w:ascii="Times New Roman" w:hAnsi="Times New Roman" w:cs="Times New Roman"/>
          <w:szCs w:val="24"/>
        </w:rPr>
      </w:pPr>
      <w:r w:rsidRPr="0027484B">
        <w:rPr>
          <w:rFonts w:ascii="Times New Roman" w:hAnsi="Times New Roman" w:cs="Times New Roman"/>
          <w:b/>
          <w:szCs w:val="24"/>
        </w:rPr>
        <w:t>Residual risk:</w:t>
      </w:r>
      <w:r>
        <w:rPr>
          <w:rFonts w:ascii="Times New Roman" w:hAnsi="Times New Roman" w:cs="Times New Roman"/>
          <w:szCs w:val="24"/>
        </w:rPr>
        <w:t xml:space="preserve"> </w:t>
      </w:r>
      <w:r w:rsidRPr="0027484B">
        <w:rPr>
          <w:rFonts w:ascii="Times New Roman" w:hAnsi="Times New Roman" w:cs="Times New Roman"/>
          <w:szCs w:val="24"/>
        </w:rPr>
        <w:t xml:space="preserve">Residual Risk Assessment Matrix </w:t>
      </w:r>
      <w:proofErr w:type="gramStart"/>
      <w:r w:rsidRPr="0027484B">
        <w:rPr>
          <w:rFonts w:ascii="Times New Roman" w:hAnsi="Times New Roman" w:cs="Times New Roman"/>
          <w:szCs w:val="24"/>
        </w:rPr>
        <w:t>are</w:t>
      </w:r>
      <w:proofErr w:type="gramEnd"/>
      <w:r w:rsidRPr="0027484B">
        <w:rPr>
          <w:rFonts w:ascii="Times New Roman" w:hAnsi="Times New Roman" w:cs="Times New Roman"/>
          <w:szCs w:val="24"/>
        </w:rPr>
        <w:t xml:space="preserve"> used to determine </w:t>
      </w:r>
      <w:r>
        <w:rPr>
          <w:rFonts w:ascii="Times New Roman" w:hAnsi="Times New Roman" w:cs="Times New Roman"/>
          <w:szCs w:val="24"/>
        </w:rPr>
        <w:t xml:space="preserve">project’s risk level. </w:t>
      </w:r>
      <w:r w:rsidRPr="0027484B">
        <w:rPr>
          <w:rFonts w:ascii="Times New Roman" w:hAnsi="Times New Roman" w:cs="Times New Roman"/>
          <w:szCs w:val="24"/>
        </w:rPr>
        <w:t xml:space="preserve">The </w:t>
      </w:r>
      <w:r>
        <w:rPr>
          <w:rFonts w:ascii="Times New Roman" w:hAnsi="Times New Roman" w:cs="Times New Roman"/>
          <w:szCs w:val="24"/>
        </w:rPr>
        <w:t>h</w:t>
      </w:r>
      <w:r w:rsidRPr="0027484B">
        <w:rPr>
          <w:rFonts w:ascii="Times New Roman" w:hAnsi="Times New Roman" w:cs="Times New Roman"/>
          <w:szCs w:val="24"/>
        </w:rPr>
        <w:t xml:space="preserve">azard </w:t>
      </w:r>
      <w:r>
        <w:rPr>
          <w:rFonts w:ascii="Times New Roman" w:hAnsi="Times New Roman" w:cs="Times New Roman"/>
          <w:szCs w:val="24"/>
        </w:rPr>
        <w:t>a</w:t>
      </w:r>
      <w:r w:rsidRPr="0027484B">
        <w:rPr>
          <w:rFonts w:ascii="Times New Roman" w:hAnsi="Times New Roman" w:cs="Times New Roman"/>
          <w:szCs w:val="24"/>
        </w:rPr>
        <w:t xml:space="preserve">ssessment </w:t>
      </w:r>
      <w:r>
        <w:rPr>
          <w:rFonts w:ascii="Times New Roman" w:hAnsi="Times New Roman" w:cs="Times New Roman"/>
          <w:szCs w:val="24"/>
        </w:rPr>
        <w:t>m</w:t>
      </w:r>
      <w:r w:rsidRPr="0027484B">
        <w:rPr>
          <w:rFonts w:ascii="Times New Roman" w:hAnsi="Times New Roman" w:cs="Times New Roman"/>
          <w:szCs w:val="24"/>
        </w:rPr>
        <w:t xml:space="preserve">atrix </w:t>
      </w:r>
      <w:r>
        <w:rPr>
          <w:rFonts w:ascii="Times New Roman" w:hAnsi="Times New Roman" w:cs="Times New Roman"/>
          <w:szCs w:val="24"/>
        </w:rPr>
        <w:t xml:space="preserve">(table 1) and the residual risk assessment matrix (table2) are used to identify the residual risk category. </w:t>
      </w:r>
    </w:p>
    <w:p w14:paraId="550A08D7" w14:textId="77777777" w:rsidR="009C23BC" w:rsidRPr="0027484B" w:rsidRDefault="009C23BC" w:rsidP="009C23BC">
      <w:pPr>
        <w:spacing w:line="276" w:lineRule="auto"/>
        <w:ind w:left="-634" w:right="-907"/>
        <w:contextualSpacing/>
        <w:jc w:val="both"/>
        <w:rPr>
          <w:rFonts w:ascii="Times New Roman" w:hAnsi="Times New Roman" w:cs="Times New Roman"/>
          <w:szCs w:val="24"/>
        </w:rPr>
      </w:pPr>
      <w:r w:rsidRPr="0027484B">
        <w:rPr>
          <w:rFonts w:ascii="Times New Roman" w:hAnsi="Times New Roman" w:cs="Times New Roman"/>
          <w:szCs w:val="24"/>
        </w:rPr>
        <w:t xml:space="preserve">The instructions </w:t>
      </w:r>
      <w:r>
        <w:rPr>
          <w:rFonts w:ascii="Times New Roman" w:hAnsi="Times New Roman" w:cs="Times New Roman"/>
          <w:szCs w:val="24"/>
        </w:rPr>
        <w:t xml:space="preserve">to use hazard assessment matrix (table 1) </w:t>
      </w:r>
      <w:r w:rsidRPr="0027484B">
        <w:rPr>
          <w:rFonts w:ascii="Times New Roman" w:hAnsi="Times New Roman" w:cs="Times New Roman"/>
          <w:szCs w:val="24"/>
        </w:rPr>
        <w:t>are listed below</w:t>
      </w:r>
      <w:r>
        <w:rPr>
          <w:rFonts w:ascii="Times New Roman" w:hAnsi="Times New Roman" w:cs="Times New Roman"/>
          <w:szCs w:val="24"/>
        </w:rPr>
        <w:t xml:space="preserve">: </w:t>
      </w:r>
    </w:p>
    <w:p w14:paraId="7D020A6D" w14:textId="77777777" w:rsidR="009C23BC" w:rsidRPr="00A03C39" w:rsidRDefault="009C23BC" w:rsidP="009C23BC">
      <w:pPr>
        <w:pStyle w:val="ListParagraph"/>
        <w:numPr>
          <w:ilvl w:val="0"/>
          <w:numId w:val="10"/>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Define the workers familia</w:t>
      </w:r>
      <w:r>
        <w:rPr>
          <w:rFonts w:ascii="Times New Roman" w:hAnsi="Times New Roman" w:cs="Times New Roman"/>
          <w:szCs w:val="24"/>
        </w:rPr>
        <w:t xml:space="preserve">rity level to perform the task and </w:t>
      </w:r>
      <w:r w:rsidRPr="00A03C39">
        <w:rPr>
          <w:rFonts w:ascii="Times New Roman" w:hAnsi="Times New Roman" w:cs="Times New Roman"/>
          <w:szCs w:val="24"/>
        </w:rPr>
        <w:t>the complexity of the task.</w:t>
      </w:r>
    </w:p>
    <w:p w14:paraId="5256EE22" w14:textId="77777777" w:rsidR="009C23BC" w:rsidRPr="00716FBC" w:rsidRDefault="009C23BC" w:rsidP="009C23BC">
      <w:pPr>
        <w:pStyle w:val="ListParagraph"/>
        <w:numPr>
          <w:ilvl w:val="0"/>
          <w:numId w:val="10"/>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Find the value associated with</w:t>
      </w:r>
      <w:r>
        <w:rPr>
          <w:rFonts w:ascii="Times New Roman" w:hAnsi="Times New Roman" w:cs="Times New Roman"/>
          <w:szCs w:val="24"/>
        </w:rPr>
        <w:t xml:space="preserve"> familiarity/complexity (1 – 5) and e</w:t>
      </w:r>
      <w:r w:rsidRPr="00A03C39">
        <w:rPr>
          <w:rFonts w:ascii="Times New Roman" w:hAnsi="Times New Roman" w:cs="Times New Roman"/>
          <w:szCs w:val="24"/>
        </w:rPr>
        <w:t xml:space="preserve">nter value next to: HAZARD on the </w:t>
      </w:r>
      <w:r>
        <w:rPr>
          <w:rFonts w:ascii="Times New Roman" w:hAnsi="Times New Roman" w:cs="Times New Roman"/>
          <w:szCs w:val="24"/>
        </w:rPr>
        <w:t>P</w:t>
      </w:r>
      <w:r w:rsidRPr="00A03C39">
        <w:rPr>
          <w:rFonts w:ascii="Times New Roman" w:hAnsi="Times New Roman" w:cs="Times New Roman"/>
          <w:szCs w:val="24"/>
        </w:rPr>
        <w:t>HA worksheet.</w:t>
      </w:r>
    </w:p>
    <w:p w14:paraId="6BFA75FA" w14:textId="77777777" w:rsidR="009C23BC" w:rsidRPr="000C34A2" w:rsidRDefault="009C23BC" w:rsidP="009C23BC">
      <w:pPr>
        <w:pStyle w:val="ListParagraph"/>
        <w:spacing w:line="276" w:lineRule="auto"/>
        <w:ind w:left="86" w:right="-907"/>
        <w:jc w:val="both"/>
        <w:rPr>
          <w:rFonts w:ascii="Times New Roman" w:hAnsi="Times New Roman" w:cs="Times New Roman"/>
          <w:b/>
          <w:sz w:val="20"/>
          <w:szCs w:val="24"/>
        </w:rPr>
      </w:pPr>
      <w:r w:rsidRPr="000C34A2">
        <w:rPr>
          <w:rFonts w:ascii="Times New Roman" w:hAnsi="Times New Roman" w:cs="Times New Roman"/>
          <w:b/>
          <w:sz w:val="20"/>
          <w:szCs w:val="24"/>
        </w:rPr>
        <w:t>Table 1. Hazard assessment matrix.</w:t>
      </w:r>
    </w:p>
    <w:tbl>
      <w:tblPr>
        <w:tblStyle w:val="TableGrid"/>
        <w:tblW w:w="0" w:type="auto"/>
        <w:tblInd w:w="86" w:type="dxa"/>
        <w:tblLook w:val="04A0" w:firstRow="1" w:lastRow="0" w:firstColumn="1" w:lastColumn="0" w:noHBand="0" w:noVBand="1"/>
      </w:tblPr>
      <w:tblGrid>
        <w:gridCol w:w="2306"/>
        <w:gridCol w:w="2309"/>
        <w:gridCol w:w="2308"/>
        <w:gridCol w:w="2308"/>
        <w:gridCol w:w="2308"/>
      </w:tblGrid>
      <w:tr w:rsidR="009C23BC" w:rsidRPr="000C34A2" w14:paraId="1EB9F19D" w14:textId="77777777">
        <w:trPr>
          <w:trHeight w:val="70"/>
        </w:trPr>
        <w:tc>
          <w:tcPr>
            <w:tcW w:w="4615" w:type="dxa"/>
            <w:gridSpan w:val="2"/>
            <w:vMerge w:val="restart"/>
          </w:tcPr>
          <w:p w14:paraId="028CD9AE" w14:textId="77777777" w:rsidR="009C23BC" w:rsidRPr="000C34A2" w:rsidRDefault="009C23BC">
            <w:pPr>
              <w:pStyle w:val="ListParagraph"/>
              <w:spacing w:line="276" w:lineRule="auto"/>
              <w:ind w:left="0" w:right="-907"/>
              <w:jc w:val="both"/>
              <w:rPr>
                <w:rFonts w:ascii="Times New Roman" w:hAnsi="Times New Roman" w:cs="Times New Roman"/>
                <w:sz w:val="20"/>
                <w:szCs w:val="24"/>
              </w:rPr>
            </w:pPr>
          </w:p>
        </w:tc>
        <w:tc>
          <w:tcPr>
            <w:tcW w:w="6924" w:type="dxa"/>
            <w:gridSpan w:val="3"/>
            <w:vAlign w:val="center"/>
          </w:tcPr>
          <w:p w14:paraId="7087A460" w14:textId="77777777" w:rsidR="009C23BC" w:rsidRPr="000C34A2" w:rsidRDefault="009C23BC">
            <w:pPr>
              <w:pStyle w:val="ListParagraph"/>
              <w:spacing w:line="276" w:lineRule="auto"/>
              <w:ind w:left="0" w:right="-907"/>
              <w:jc w:val="center"/>
              <w:rPr>
                <w:rFonts w:ascii="Times New Roman" w:hAnsi="Times New Roman" w:cs="Times New Roman"/>
                <w:sz w:val="20"/>
                <w:szCs w:val="24"/>
              </w:rPr>
            </w:pPr>
            <w:r w:rsidRPr="000C34A2">
              <w:rPr>
                <w:rFonts w:ascii="Times New Roman" w:hAnsi="Times New Roman" w:cs="Times New Roman"/>
                <w:b/>
                <w:sz w:val="20"/>
                <w:szCs w:val="24"/>
              </w:rPr>
              <w:t>Complexity</w:t>
            </w:r>
          </w:p>
        </w:tc>
      </w:tr>
      <w:tr w:rsidR="009C23BC" w:rsidRPr="000C34A2" w14:paraId="38EA6C00" w14:textId="77777777">
        <w:trPr>
          <w:trHeight w:val="98"/>
        </w:trPr>
        <w:tc>
          <w:tcPr>
            <w:tcW w:w="4615" w:type="dxa"/>
            <w:gridSpan w:val="2"/>
            <w:vMerge/>
          </w:tcPr>
          <w:p w14:paraId="5E76CC74" w14:textId="77777777" w:rsidR="009C23BC" w:rsidRPr="000C34A2" w:rsidRDefault="009C23BC">
            <w:pPr>
              <w:pStyle w:val="ListParagraph"/>
              <w:spacing w:line="276" w:lineRule="auto"/>
              <w:ind w:left="0" w:right="-907"/>
              <w:jc w:val="both"/>
              <w:rPr>
                <w:rFonts w:ascii="Times New Roman" w:hAnsi="Times New Roman" w:cs="Times New Roman"/>
                <w:sz w:val="20"/>
                <w:szCs w:val="24"/>
              </w:rPr>
            </w:pPr>
          </w:p>
        </w:tc>
        <w:tc>
          <w:tcPr>
            <w:tcW w:w="2308" w:type="dxa"/>
            <w:vAlign w:val="center"/>
          </w:tcPr>
          <w:p w14:paraId="0E8E75BB"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Simple</w:t>
            </w:r>
          </w:p>
        </w:tc>
        <w:tc>
          <w:tcPr>
            <w:tcW w:w="2308" w:type="dxa"/>
            <w:vAlign w:val="center"/>
          </w:tcPr>
          <w:p w14:paraId="0A473684"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Moderate</w:t>
            </w:r>
          </w:p>
        </w:tc>
        <w:tc>
          <w:tcPr>
            <w:tcW w:w="2308" w:type="dxa"/>
            <w:vAlign w:val="center"/>
          </w:tcPr>
          <w:p w14:paraId="6903268A"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Difficult</w:t>
            </w:r>
          </w:p>
        </w:tc>
      </w:tr>
      <w:tr w:rsidR="009C23BC" w:rsidRPr="000C34A2" w14:paraId="10C16AFA" w14:textId="77777777">
        <w:trPr>
          <w:trHeight w:val="293"/>
        </w:trPr>
        <w:tc>
          <w:tcPr>
            <w:tcW w:w="2306" w:type="dxa"/>
            <w:vMerge w:val="restart"/>
            <w:vAlign w:val="center"/>
          </w:tcPr>
          <w:p w14:paraId="143E1D1C" w14:textId="77777777" w:rsidR="009C23BC" w:rsidRPr="000C34A2" w:rsidRDefault="009C23BC">
            <w:pPr>
              <w:pStyle w:val="NormalWeb"/>
              <w:spacing w:before="0" w:beforeAutospacing="0" w:after="0" w:afterAutospacing="0" w:line="276" w:lineRule="auto"/>
              <w:contextualSpacing/>
              <w:jc w:val="center"/>
              <w:rPr>
                <w:rFonts w:eastAsiaTheme="minorHAnsi"/>
                <w:b/>
                <w:color w:val="auto"/>
                <w:sz w:val="20"/>
              </w:rPr>
            </w:pPr>
            <w:r w:rsidRPr="000C34A2">
              <w:rPr>
                <w:rFonts w:eastAsiaTheme="minorHAnsi"/>
                <w:b/>
                <w:color w:val="auto"/>
                <w:sz w:val="20"/>
              </w:rPr>
              <w:t>Familiarity Level</w:t>
            </w:r>
          </w:p>
        </w:tc>
        <w:tc>
          <w:tcPr>
            <w:tcW w:w="2309" w:type="dxa"/>
            <w:vAlign w:val="center"/>
          </w:tcPr>
          <w:p w14:paraId="2DEF7E3C"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Very Familiar</w:t>
            </w:r>
          </w:p>
        </w:tc>
        <w:tc>
          <w:tcPr>
            <w:tcW w:w="2308" w:type="dxa"/>
            <w:vAlign w:val="center"/>
          </w:tcPr>
          <w:p w14:paraId="57CA8D13"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1</w:t>
            </w:r>
          </w:p>
        </w:tc>
        <w:tc>
          <w:tcPr>
            <w:tcW w:w="2308" w:type="dxa"/>
            <w:vAlign w:val="center"/>
          </w:tcPr>
          <w:p w14:paraId="10930479"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2</w:t>
            </w:r>
          </w:p>
        </w:tc>
        <w:tc>
          <w:tcPr>
            <w:tcW w:w="2308" w:type="dxa"/>
            <w:vAlign w:val="center"/>
          </w:tcPr>
          <w:p w14:paraId="731F3F04"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r>
      <w:tr w:rsidR="009C23BC" w:rsidRPr="000C34A2" w14:paraId="66D43CFF" w14:textId="77777777">
        <w:trPr>
          <w:trHeight w:val="125"/>
        </w:trPr>
        <w:tc>
          <w:tcPr>
            <w:tcW w:w="2306" w:type="dxa"/>
            <w:vMerge/>
            <w:vAlign w:val="center"/>
          </w:tcPr>
          <w:p w14:paraId="6731A94C" w14:textId="77777777" w:rsidR="009C23BC" w:rsidRPr="000C34A2" w:rsidRDefault="009C23BC">
            <w:pPr>
              <w:spacing w:line="276" w:lineRule="auto"/>
              <w:contextualSpacing/>
              <w:jc w:val="center"/>
              <w:rPr>
                <w:rFonts w:ascii="Times New Roman" w:hAnsi="Times New Roman" w:cs="Times New Roman"/>
                <w:sz w:val="20"/>
                <w:szCs w:val="24"/>
              </w:rPr>
            </w:pPr>
          </w:p>
        </w:tc>
        <w:tc>
          <w:tcPr>
            <w:tcW w:w="2309" w:type="dxa"/>
            <w:vAlign w:val="center"/>
          </w:tcPr>
          <w:p w14:paraId="7738B674"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Somewhat Familiar</w:t>
            </w:r>
          </w:p>
        </w:tc>
        <w:tc>
          <w:tcPr>
            <w:tcW w:w="2308" w:type="dxa"/>
            <w:vAlign w:val="center"/>
          </w:tcPr>
          <w:p w14:paraId="55BC64EB"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2</w:t>
            </w:r>
          </w:p>
        </w:tc>
        <w:tc>
          <w:tcPr>
            <w:tcW w:w="2308" w:type="dxa"/>
            <w:vAlign w:val="center"/>
          </w:tcPr>
          <w:p w14:paraId="3778710D"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c>
          <w:tcPr>
            <w:tcW w:w="2308" w:type="dxa"/>
            <w:vAlign w:val="center"/>
          </w:tcPr>
          <w:p w14:paraId="2295C5DC"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4</w:t>
            </w:r>
          </w:p>
        </w:tc>
      </w:tr>
      <w:tr w:rsidR="009C23BC" w:rsidRPr="000C34A2" w14:paraId="2C901FB9" w14:textId="77777777">
        <w:trPr>
          <w:trHeight w:val="310"/>
        </w:trPr>
        <w:tc>
          <w:tcPr>
            <w:tcW w:w="2306" w:type="dxa"/>
            <w:vMerge/>
            <w:vAlign w:val="center"/>
          </w:tcPr>
          <w:p w14:paraId="7734E5B0" w14:textId="77777777" w:rsidR="009C23BC" w:rsidRPr="000C34A2" w:rsidRDefault="009C23BC">
            <w:pPr>
              <w:spacing w:line="276" w:lineRule="auto"/>
              <w:contextualSpacing/>
              <w:jc w:val="center"/>
              <w:rPr>
                <w:rFonts w:ascii="Times New Roman" w:hAnsi="Times New Roman" w:cs="Times New Roman"/>
                <w:sz w:val="20"/>
                <w:szCs w:val="24"/>
              </w:rPr>
            </w:pPr>
          </w:p>
        </w:tc>
        <w:tc>
          <w:tcPr>
            <w:tcW w:w="2309" w:type="dxa"/>
            <w:vAlign w:val="center"/>
          </w:tcPr>
          <w:p w14:paraId="435C9616"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Unfamiliar</w:t>
            </w:r>
          </w:p>
        </w:tc>
        <w:tc>
          <w:tcPr>
            <w:tcW w:w="2308" w:type="dxa"/>
            <w:vAlign w:val="center"/>
          </w:tcPr>
          <w:p w14:paraId="51F69B4A"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c>
          <w:tcPr>
            <w:tcW w:w="2308" w:type="dxa"/>
            <w:vAlign w:val="center"/>
          </w:tcPr>
          <w:p w14:paraId="7CB042CA"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4</w:t>
            </w:r>
          </w:p>
        </w:tc>
        <w:tc>
          <w:tcPr>
            <w:tcW w:w="2308" w:type="dxa"/>
            <w:vAlign w:val="center"/>
          </w:tcPr>
          <w:p w14:paraId="10FF4894"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5</w:t>
            </w:r>
          </w:p>
        </w:tc>
      </w:tr>
    </w:tbl>
    <w:p w14:paraId="301DBA66" w14:textId="77777777" w:rsidR="009C23BC" w:rsidRDefault="009C23BC" w:rsidP="009C23BC">
      <w:pPr>
        <w:spacing w:line="276" w:lineRule="auto"/>
        <w:ind w:left="-634" w:right="-907"/>
        <w:contextualSpacing/>
        <w:jc w:val="both"/>
        <w:rPr>
          <w:rFonts w:ascii="Times New Roman" w:hAnsi="Times New Roman" w:cs="Times New Roman"/>
          <w:szCs w:val="24"/>
        </w:rPr>
      </w:pPr>
    </w:p>
    <w:p w14:paraId="7F84ABC0" w14:textId="77777777" w:rsidR="009C23BC" w:rsidRPr="0027484B" w:rsidRDefault="009C23BC" w:rsidP="009C23BC">
      <w:pPr>
        <w:spacing w:line="276" w:lineRule="auto"/>
        <w:ind w:left="-634" w:right="-907"/>
        <w:contextualSpacing/>
        <w:jc w:val="both"/>
        <w:rPr>
          <w:rFonts w:ascii="Times New Roman" w:hAnsi="Times New Roman" w:cs="Times New Roman"/>
          <w:szCs w:val="24"/>
        </w:rPr>
      </w:pPr>
      <w:r w:rsidRPr="0027484B">
        <w:rPr>
          <w:rFonts w:ascii="Times New Roman" w:hAnsi="Times New Roman" w:cs="Times New Roman"/>
          <w:szCs w:val="24"/>
        </w:rPr>
        <w:t xml:space="preserve">The instructions </w:t>
      </w:r>
      <w:r>
        <w:rPr>
          <w:rFonts w:ascii="Times New Roman" w:hAnsi="Times New Roman" w:cs="Times New Roman"/>
          <w:szCs w:val="24"/>
        </w:rPr>
        <w:t>to use residual risk assessment matrix (table 2) are listed below:</w:t>
      </w:r>
    </w:p>
    <w:p w14:paraId="1FBDD6A5" w14:textId="77777777" w:rsidR="009C23BC" w:rsidRPr="0027484B" w:rsidRDefault="009C23BC" w:rsidP="009C23BC">
      <w:pPr>
        <w:pStyle w:val="ListParagraph"/>
        <w:numPr>
          <w:ilvl w:val="0"/>
          <w:numId w:val="11"/>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Identify the row associated with the familiarity/complexity value (1 – 5).</w:t>
      </w:r>
    </w:p>
    <w:p w14:paraId="50E02F03" w14:textId="57459DB4" w:rsidR="009C23BC" w:rsidRPr="00A03C39" w:rsidRDefault="009C23BC" w:rsidP="171D42A4">
      <w:pPr>
        <w:pStyle w:val="ListParagraph"/>
        <w:numPr>
          <w:ilvl w:val="0"/>
          <w:numId w:val="11"/>
        </w:numPr>
        <w:spacing w:line="276" w:lineRule="auto"/>
        <w:rPr>
          <w:rFonts w:ascii="Times New Roman" w:hAnsi="Times New Roman" w:cs="Times New Roman"/>
        </w:rPr>
      </w:pPr>
      <w:r w:rsidRPr="171D42A4">
        <w:rPr>
          <w:rFonts w:ascii="Times New Roman" w:hAnsi="Times New Roman" w:cs="Times New Roman"/>
        </w:rPr>
        <w:t xml:space="preserve">Identify the consequences and enter value next to: CONSEQ on the PHA worksheet. </w:t>
      </w:r>
      <w:proofErr w:type="gramStart"/>
      <w:r w:rsidRPr="171D42A4">
        <w:rPr>
          <w:rFonts w:ascii="Times New Roman" w:hAnsi="Times New Roman" w:cs="Times New Roman"/>
        </w:rPr>
        <w:t>Consequences</w:t>
      </w:r>
      <w:proofErr w:type="gramEnd"/>
      <w:r w:rsidRPr="171D42A4">
        <w:rPr>
          <w:rFonts w:ascii="Times New Roman" w:hAnsi="Times New Roman" w:cs="Times New Roman"/>
        </w:rPr>
        <w:t xml:space="preserve"> are determined by defining what </w:t>
      </w:r>
      <w:proofErr w:type="gramStart"/>
      <w:r w:rsidRPr="171D42A4">
        <w:rPr>
          <w:rFonts w:ascii="Times New Roman" w:hAnsi="Times New Roman" w:cs="Times New Roman"/>
        </w:rPr>
        <w:t>would</w:t>
      </w:r>
      <w:proofErr w:type="gramEnd"/>
      <w:r w:rsidRPr="171D42A4">
        <w:rPr>
          <w:rFonts w:ascii="Times New Roman" w:hAnsi="Times New Roman" w:cs="Times New Roman"/>
        </w:rPr>
        <w:t xml:space="preserve"> happen in a </w:t>
      </w:r>
      <w:r w:rsidR="005F7D13" w:rsidRPr="171D42A4">
        <w:rPr>
          <w:rFonts w:ascii="Times New Roman" w:hAnsi="Times New Roman" w:cs="Times New Roman"/>
        </w:rPr>
        <w:t>worst-case</w:t>
      </w:r>
      <w:r w:rsidRPr="171D42A4">
        <w:rPr>
          <w:rFonts w:ascii="Times New Roman" w:hAnsi="Times New Roman" w:cs="Times New Roman"/>
        </w:rPr>
        <w:t xml:space="preserve"> scenario if controls fail.</w:t>
      </w:r>
    </w:p>
    <w:p w14:paraId="43787356" w14:textId="77777777" w:rsidR="009C23BC" w:rsidRPr="00A03C39" w:rsidRDefault="009C23BC" w:rsidP="009C23BC">
      <w:pPr>
        <w:pStyle w:val="ListParagraph"/>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Negligible: minor injury resulting in basic first aid treatment that can be provided on site.</w:t>
      </w:r>
    </w:p>
    <w:p w14:paraId="7EED7DA2" w14:textId="77777777" w:rsidR="009C23BC" w:rsidRPr="00A03C39" w:rsidRDefault="009C23BC" w:rsidP="009C23BC">
      <w:pPr>
        <w:pStyle w:val="ListParagraph"/>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Minor: minor injury resulting in advanced first aid treatment administered by a physician.</w:t>
      </w:r>
    </w:p>
    <w:p w14:paraId="77F9B66B" w14:textId="77777777" w:rsidR="009C23BC" w:rsidRPr="00A03C39" w:rsidRDefault="009C23BC" w:rsidP="009C23BC">
      <w:pPr>
        <w:pStyle w:val="ListParagraph"/>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Moderate: injuries that require treatment above first aid but do not require hospitalization.</w:t>
      </w:r>
    </w:p>
    <w:p w14:paraId="41D82FC4" w14:textId="77777777" w:rsidR="009C23BC" w:rsidRPr="00A03C39" w:rsidRDefault="009C23BC" w:rsidP="009C23BC">
      <w:pPr>
        <w:pStyle w:val="ListParagraph"/>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Significant: severe injuries requiring hospitalization.</w:t>
      </w:r>
    </w:p>
    <w:p w14:paraId="1DAD46A6" w14:textId="77777777" w:rsidR="009C23BC" w:rsidRPr="00A03C39" w:rsidRDefault="009C23BC" w:rsidP="009C23BC">
      <w:pPr>
        <w:pStyle w:val="ListParagraph"/>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Severe: death or permanent disability.</w:t>
      </w:r>
    </w:p>
    <w:p w14:paraId="1B7C1CFB" w14:textId="77777777" w:rsidR="009C23BC" w:rsidRDefault="009C23BC" w:rsidP="009C23BC">
      <w:pPr>
        <w:pStyle w:val="ListParagraph"/>
        <w:numPr>
          <w:ilvl w:val="0"/>
          <w:numId w:val="11"/>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Find the residual risk value associated with assessed hazard/consequences: Low –</w:t>
      </w:r>
      <w:r>
        <w:rPr>
          <w:rFonts w:ascii="Times New Roman" w:hAnsi="Times New Roman" w:cs="Times New Roman"/>
          <w:szCs w:val="24"/>
        </w:rPr>
        <w:t xml:space="preserve">Low Med </w:t>
      </w:r>
      <w:r w:rsidRPr="0027484B">
        <w:rPr>
          <w:rFonts w:ascii="Times New Roman" w:hAnsi="Times New Roman" w:cs="Times New Roman"/>
          <w:szCs w:val="24"/>
        </w:rPr>
        <w:t>– Med– Med High – High</w:t>
      </w:r>
      <w:r>
        <w:rPr>
          <w:rFonts w:ascii="Times New Roman" w:hAnsi="Times New Roman" w:cs="Times New Roman"/>
          <w:szCs w:val="24"/>
        </w:rPr>
        <w:t xml:space="preserve">. </w:t>
      </w:r>
    </w:p>
    <w:p w14:paraId="03709863" w14:textId="77777777" w:rsidR="009C23BC" w:rsidRPr="00716FBC" w:rsidRDefault="009C23BC" w:rsidP="009C23BC">
      <w:pPr>
        <w:pStyle w:val="ListParagraph"/>
        <w:numPr>
          <w:ilvl w:val="0"/>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 xml:space="preserve">Enter value next to: RESIDUAL on the </w:t>
      </w:r>
      <w:r>
        <w:rPr>
          <w:rFonts w:ascii="Times New Roman" w:hAnsi="Times New Roman" w:cs="Times New Roman"/>
          <w:szCs w:val="24"/>
        </w:rPr>
        <w:t>P</w:t>
      </w:r>
      <w:r w:rsidRPr="00A03C39">
        <w:rPr>
          <w:rFonts w:ascii="Times New Roman" w:hAnsi="Times New Roman" w:cs="Times New Roman"/>
          <w:szCs w:val="24"/>
        </w:rPr>
        <w:t>HA worksheet.</w:t>
      </w:r>
    </w:p>
    <w:p w14:paraId="1192C138" w14:textId="77777777" w:rsidR="009C23BC" w:rsidRPr="000C34A2" w:rsidRDefault="009C23BC" w:rsidP="009C23BC">
      <w:pPr>
        <w:pStyle w:val="ListParagraph"/>
        <w:spacing w:line="276" w:lineRule="auto"/>
        <w:ind w:left="86" w:right="-907"/>
        <w:jc w:val="both"/>
        <w:rPr>
          <w:rFonts w:ascii="Times New Roman" w:hAnsi="Times New Roman" w:cs="Times New Roman"/>
          <w:b/>
          <w:sz w:val="20"/>
          <w:szCs w:val="24"/>
        </w:rPr>
      </w:pPr>
      <w:r w:rsidRPr="000C34A2">
        <w:rPr>
          <w:rFonts w:ascii="Times New Roman" w:hAnsi="Times New Roman" w:cs="Times New Roman"/>
          <w:b/>
          <w:sz w:val="20"/>
          <w:szCs w:val="24"/>
        </w:rPr>
        <w:t>Table 2. Residual risk assessment matrix.</w:t>
      </w:r>
    </w:p>
    <w:tbl>
      <w:tblPr>
        <w:tblStyle w:val="TableGrid"/>
        <w:tblW w:w="11551" w:type="dxa"/>
        <w:tblInd w:w="86" w:type="dxa"/>
        <w:tblLook w:val="04A0" w:firstRow="1" w:lastRow="0" w:firstColumn="1" w:lastColumn="0" w:noHBand="0" w:noVBand="1"/>
      </w:tblPr>
      <w:tblGrid>
        <w:gridCol w:w="2789"/>
        <w:gridCol w:w="1943"/>
        <w:gridCol w:w="1704"/>
        <w:gridCol w:w="1704"/>
        <w:gridCol w:w="1708"/>
        <w:gridCol w:w="1703"/>
      </w:tblGrid>
      <w:tr w:rsidR="009C23BC" w:rsidRPr="004F3CB0" w14:paraId="07695A34" w14:textId="77777777">
        <w:trPr>
          <w:trHeight w:val="98"/>
        </w:trPr>
        <w:tc>
          <w:tcPr>
            <w:tcW w:w="2789" w:type="dxa"/>
            <w:vMerge w:val="restart"/>
            <w:vAlign w:val="center"/>
          </w:tcPr>
          <w:p w14:paraId="460B3E1C" w14:textId="77777777" w:rsidR="009C23BC" w:rsidRPr="004F3CB0" w:rsidRDefault="009C23BC">
            <w:pPr>
              <w:pStyle w:val="ListParagraph"/>
              <w:spacing w:line="276" w:lineRule="auto"/>
              <w:ind w:left="86" w:right="-907"/>
              <w:jc w:val="both"/>
              <w:rPr>
                <w:rFonts w:ascii="Times New Roman" w:hAnsi="Times New Roman" w:cs="Times New Roman"/>
                <w:b/>
                <w:sz w:val="20"/>
                <w:szCs w:val="24"/>
              </w:rPr>
            </w:pPr>
            <w:r w:rsidRPr="004F3CB0">
              <w:rPr>
                <w:rFonts w:ascii="Times New Roman" w:hAnsi="Times New Roman" w:cs="Times New Roman"/>
                <w:b/>
                <w:sz w:val="20"/>
                <w:szCs w:val="24"/>
              </w:rPr>
              <w:t>Assessed Hazard Level</w:t>
            </w:r>
          </w:p>
        </w:tc>
        <w:tc>
          <w:tcPr>
            <w:tcW w:w="8762" w:type="dxa"/>
            <w:gridSpan w:val="5"/>
          </w:tcPr>
          <w:p w14:paraId="385A9DED" w14:textId="77777777" w:rsidR="009C23BC" w:rsidRPr="000C34A2" w:rsidRDefault="009C23BC">
            <w:pPr>
              <w:pStyle w:val="ListParagraph"/>
              <w:spacing w:after="160" w:line="276" w:lineRule="auto"/>
              <w:ind w:left="86" w:right="-907"/>
              <w:jc w:val="center"/>
              <w:rPr>
                <w:rFonts w:ascii="Times New Roman" w:hAnsi="Times New Roman" w:cs="Times New Roman"/>
                <w:b/>
                <w:sz w:val="20"/>
                <w:szCs w:val="24"/>
              </w:rPr>
            </w:pPr>
            <w:r w:rsidRPr="000C34A2">
              <w:rPr>
                <w:rFonts w:ascii="Times New Roman" w:hAnsi="Times New Roman" w:cs="Times New Roman"/>
                <w:b/>
                <w:sz w:val="20"/>
                <w:szCs w:val="24"/>
              </w:rPr>
              <w:t>Consequences</w:t>
            </w:r>
          </w:p>
        </w:tc>
      </w:tr>
      <w:tr w:rsidR="009C23BC" w:rsidRPr="004F3CB0" w14:paraId="1291B18A" w14:textId="77777777">
        <w:trPr>
          <w:trHeight w:val="205"/>
        </w:trPr>
        <w:tc>
          <w:tcPr>
            <w:tcW w:w="2789" w:type="dxa"/>
            <w:vMerge/>
            <w:vAlign w:val="center"/>
          </w:tcPr>
          <w:p w14:paraId="6FB62CD8" w14:textId="77777777" w:rsidR="009C23BC" w:rsidRPr="004F3CB0" w:rsidRDefault="009C23BC">
            <w:pPr>
              <w:pStyle w:val="ListParagraph"/>
              <w:spacing w:line="276" w:lineRule="auto"/>
              <w:ind w:left="86" w:right="-907"/>
              <w:jc w:val="both"/>
              <w:rPr>
                <w:rFonts w:ascii="Times New Roman" w:hAnsi="Times New Roman" w:cs="Times New Roman"/>
                <w:b/>
                <w:sz w:val="20"/>
                <w:szCs w:val="24"/>
              </w:rPr>
            </w:pPr>
          </w:p>
        </w:tc>
        <w:tc>
          <w:tcPr>
            <w:tcW w:w="1943" w:type="dxa"/>
            <w:vAlign w:val="center"/>
          </w:tcPr>
          <w:p w14:paraId="3AE33DE6"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Negligible</w:t>
            </w:r>
          </w:p>
        </w:tc>
        <w:tc>
          <w:tcPr>
            <w:tcW w:w="1704" w:type="dxa"/>
            <w:vAlign w:val="center"/>
          </w:tcPr>
          <w:p w14:paraId="3ACA7BE5"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Minor</w:t>
            </w:r>
          </w:p>
        </w:tc>
        <w:tc>
          <w:tcPr>
            <w:tcW w:w="1704" w:type="dxa"/>
            <w:vAlign w:val="center"/>
          </w:tcPr>
          <w:p w14:paraId="04FFC3C8"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Moderate</w:t>
            </w:r>
          </w:p>
        </w:tc>
        <w:tc>
          <w:tcPr>
            <w:tcW w:w="1708" w:type="dxa"/>
            <w:vAlign w:val="center"/>
          </w:tcPr>
          <w:p w14:paraId="63067CFC"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Significant</w:t>
            </w:r>
          </w:p>
        </w:tc>
        <w:tc>
          <w:tcPr>
            <w:tcW w:w="1703" w:type="dxa"/>
            <w:vAlign w:val="center"/>
          </w:tcPr>
          <w:p w14:paraId="0AF5CBA2"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Severe</w:t>
            </w:r>
          </w:p>
        </w:tc>
      </w:tr>
      <w:tr w:rsidR="009C23BC" w:rsidRPr="004F3CB0" w14:paraId="7E5AC488" w14:textId="77777777">
        <w:trPr>
          <w:trHeight w:val="193"/>
        </w:trPr>
        <w:tc>
          <w:tcPr>
            <w:tcW w:w="2789" w:type="dxa"/>
            <w:vAlign w:val="center"/>
          </w:tcPr>
          <w:p w14:paraId="7A54AAA2"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5</w:t>
            </w:r>
          </w:p>
        </w:tc>
        <w:tc>
          <w:tcPr>
            <w:tcW w:w="1943" w:type="dxa"/>
            <w:vAlign w:val="center"/>
          </w:tcPr>
          <w:p w14:paraId="1D230F33"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650AE53A"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4" w:type="dxa"/>
            <w:vAlign w:val="center"/>
          </w:tcPr>
          <w:p w14:paraId="6E08C9C5"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c>
          <w:tcPr>
            <w:tcW w:w="1708" w:type="dxa"/>
            <w:vAlign w:val="center"/>
          </w:tcPr>
          <w:p w14:paraId="62317364"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High</w:t>
            </w:r>
          </w:p>
        </w:tc>
        <w:tc>
          <w:tcPr>
            <w:tcW w:w="1703" w:type="dxa"/>
            <w:vAlign w:val="center"/>
          </w:tcPr>
          <w:p w14:paraId="1E24A1AA"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High</w:t>
            </w:r>
          </w:p>
        </w:tc>
      </w:tr>
      <w:tr w:rsidR="009C23BC" w:rsidRPr="004F3CB0" w14:paraId="256DDA9D" w14:textId="77777777">
        <w:trPr>
          <w:trHeight w:val="205"/>
        </w:trPr>
        <w:tc>
          <w:tcPr>
            <w:tcW w:w="2789" w:type="dxa"/>
            <w:vAlign w:val="center"/>
          </w:tcPr>
          <w:p w14:paraId="7B328412"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4</w:t>
            </w:r>
          </w:p>
        </w:tc>
        <w:tc>
          <w:tcPr>
            <w:tcW w:w="1943" w:type="dxa"/>
            <w:vAlign w:val="center"/>
          </w:tcPr>
          <w:p w14:paraId="5C01B1AE"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w:t>
            </w:r>
          </w:p>
        </w:tc>
        <w:tc>
          <w:tcPr>
            <w:tcW w:w="1704" w:type="dxa"/>
            <w:vAlign w:val="center"/>
          </w:tcPr>
          <w:p w14:paraId="480A45E3"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4D2801F6"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8" w:type="dxa"/>
            <w:vAlign w:val="center"/>
          </w:tcPr>
          <w:p w14:paraId="12E014CF"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c>
          <w:tcPr>
            <w:tcW w:w="1703" w:type="dxa"/>
            <w:vAlign w:val="center"/>
          </w:tcPr>
          <w:p w14:paraId="398B05E4"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High</w:t>
            </w:r>
          </w:p>
        </w:tc>
      </w:tr>
      <w:tr w:rsidR="009C23BC" w:rsidRPr="000C34A2" w14:paraId="5B3D8CCF" w14:textId="77777777">
        <w:trPr>
          <w:trHeight w:val="193"/>
        </w:trPr>
        <w:tc>
          <w:tcPr>
            <w:tcW w:w="2789" w:type="dxa"/>
            <w:vAlign w:val="center"/>
          </w:tcPr>
          <w:p w14:paraId="02688A43"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c>
          <w:tcPr>
            <w:tcW w:w="1943" w:type="dxa"/>
            <w:vAlign w:val="center"/>
          </w:tcPr>
          <w:p w14:paraId="7F8CDBEA"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w:t>
            </w:r>
          </w:p>
        </w:tc>
        <w:tc>
          <w:tcPr>
            <w:tcW w:w="1704" w:type="dxa"/>
            <w:vAlign w:val="center"/>
          </w:tcPr>
          <w:p w14:paraId="59DDAD53"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284F29BD"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8" w:type="dxa"/>
            <w:vAlign w:val="center"/>
          </w:tcPr>
          <w:p w14:paraId="0000F04F"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c>
          <w:tcPr>
            <w:tcW w:w="1703" w:type="dxa"/>
            <w:vAlign w:val="center"/>
          </w:tcPr>
          <w:p w14:paraId="3F0FC677"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r>
      <w:tr w:rsidR="009C23BC" w:rsidRPr="000C34A2" w14:paraId="1B1725FE" w14:textId="77777777">
        <w:trPr>
          <w:trHeight w:val="205"/>
        </w:trPr>
        <w:tc>
          <w:tcPr>
            <w:tcW w:w="2789" w:type="dxa"/>
            <w:vAlign w:val="center"/>
          </w:tcPr>
          <w:p w14:paraId="634FD70F"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2</w:t>
            </w:r>
          </w:p>
        </w:tc>
        <w:tc>
          <w:tcPr>
            <w:tcW w:w="1943" w:type="dxa"/>
            <w:vAlign w:val="center"/>
          </w:tcPr>
          <w:p w14:paraId="08FA4FF1"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w:t>
            </w:r>
          </w:p>
        </w:tc>
        <w:tc>
          <w:tcPr>
            <w:tcW w:w="1704" w:type="dxa"/>
            <w:vAlign w:val="center"/>
          </w:tcPr>
          <w:p w14:paraId="05D97CD6"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0396DEA2"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8" w:type="dxa"/>
            <w:vAlign w:val="center"/>
          </w:tcPr>
          <w:p w14:paraId="4DE7ABDE"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3" w:type="dxa"/>
            <w:vAlign w:val="center"/>
          </w:tcPr>
          <w:p w14:paraId="4BB93445"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r>
      <w:tr w:rsidR="009C23BC" w:rsidRPr="000C34A2" w14:paraId="1684E8F3" w14:textId="77777777">
        <w:trPr>
          <w:trHeight w:val="193"/>
        </w:trPr>
        <w:tc>
          <w:tcPr>
            <w:tcW w:w="2789" w:type="dxa"/>
            <w:vAlign w:val="center"/>
          </w:tcPr>
          <w:p w14:paraId="62193C77"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1</w:t>
            </w:r>
          </w:p>
        </w:tc>
        <w:tc>
          <w:tcPr>
            <w:tcW w:w="1943" w:type="dxa"/>
            <w:vAlign w:val="center"/>
          </w:tcPr>
          <w:p w14:paraId="7D318E19"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w:t>
            </w:r>
          </w:p>
        </w:tc>
        <w:tc>
          <w:tcPr>
            <w:tcW w:w="1704" w:type="dxa"/>
            <w:vAlign w:val="center"/>
          </w:tcPr>
          <w:p w14:paraId="7125525C"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w:t>
            </w:r>
          </w:p>
        </w:tc>
        <w:tc>
          <w:tcPr>
            <w:tcW w:w="1704" w:type="dxa"/>
            <w:vAlign w:val="center"/>
          </w:tcPr>
          <w:p w14:paraId="3FD5883C"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 Med</w:t>
            </w:r>
          </w:p>
        </w:tc>
        <w:tc>
          <w:tcPr>
            <w:tcW w:w="1708" w:type="dxa"/>
            <w:vAlign w:val="center"/>
          </w:tcPr>
          <w:p w14:paraId="7DD84687"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 Med</w:t>
            </w:r>
          </w:p>
        </w:tc>
        <w:tc>
          <w:tcPr>
            <w:tcW w:w="1703" w:type="dxa"/>
            <w:vAlign w:val="center"/>
          </w:tcPr>
          <w:p w14:paraId="6D1695FC"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Medium</w:t>
            </w:r>
          </w:p>
        </w:tc>
      </w:tr>
    </w:tbl>
    <w:p w14:paraId="03E96442" w14:textId="77777777" w:rsidR="009C23BC" w:rsidRDefault="009C23BC" w:rsidP="009C23BC">
      <w:pPr>
        <w:spacing w:line="240" w:lineRule="auto"/>
        <w:ind w:right="-907"/>
        <w:contextualSpacing/>
        <w:jc w:val="both"/>
        <w:rPr>
          <w:rFonts w:ascii="Times New Roman" w:hAnsi="Times New Roman" w:cs="Times New Roman"/>
          <w:b/>
          <w:szCs w:val="24"/>
        </w:rPr>
      </w:pPr>
    </w:p>
    <w:p w14:paraId="2BB7F160" w14:textId="77777777" w:rsidR="009C23BC" w:rsidRPr="000C34A2" w:rsidRDefault="009C23BC" w:rsidP="009C23BC">
      <w:pPr>
        <w:spacing w:line="240" w:lineRule="auto"/>
        <w:ind w:right="-907"/>
        <w:contextualSpacing/>
        <w:jc w:val="both"/>
        <w:rPr>
          <w:rFonts w:ascii="Times New Roman" w:hAnsi="Times New Roman" w:cs="Times New Roman"/>
          <w:b/>
          <w:szCs w:val="24"/>
        </w:rPr>
      </w:pPr>
      <w:r w:rsidRPr="000C34A2">
        <w:rPr>
          <w:rFonts w:ascii="Times New Roman" w:hAnsi="Times New Roman" w:cs="Times New Roman"/>
          <w:b/>
          <w:szCs w:val="24"/>
        </w:rPr>
        <w:t xml:space="preserve">Specific rules for each category of the </w:t>
      </w:r>
      <w:r>
        <w:rPr>
          <w:rFonts w:ascii="Times New Roman" w:hAnsi="Times New Roman" w:cs="Times New Roman"/>
          <w:b/>
          <w:szCs w:val="24"/>
        </w:rPr>
        <w:t>r</w:t>
      </w:r>
      <w:r w:rsidRPr="000C34A2">
        <w:rPr>
          <w:rFonts w:ascii="Times New Roman" w:hAnsi="Times New Roman" w:cs="Times New Roman"/>
          <w:b/>
          <w:szCs w:val="24"/>
        </w:rPr>
        <w:t xml:space="preserve">esidual </w:t>
      </w:r>
      <w:r>
        <w:rPr>
          <w:rFonts w:ascii="Times New Roman" w:hAnsi="Times New Roman" w:cs="Times New Roman"/>
          <w:b/>
          <w:szCs w:val="24"/>
        </w:rPr>
        <w:t>r</w:t>
      </w:r>
      <w:r w:rsidRPr="000C34A2">
        <w:rPr>
          <w:rFonts w:ascii="Times New Roman" w:hAnsi="Times New Roman" w:cs="Times New Roman"/>
          <w:b/>
          <w:szCs w:val="24"/>
        </w:rPr>
        <w:t>isk:</w:t>
      </w:r>
    </w:p>
    <w:p w14:paraId="4AB3A898"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 xml:space="preserve">Low: </w:t>
      </w:r>
    </w:p>
    <w:p w14:paraId="6957BC50" w14:textId="77777777" w:rsidR="009C23BC" w:rsidRPr="005C1EE0" w:rsidRDefault="009C23BC" w:rsidP="009C23BC">
      <w:pPr>
        <w:pStyle w:val="ListParagraph"/>
        <w:numPr>
          <w:ilvl w:val="0"/>
          <w:numId w:val="12"/>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Safety controls are planned by both the worker and supervisor.</w:t>
      </w:r>
    </w:p>
    <w:p w14:paraId="65E034E2" w14:textId="77777777" w:rsidR="009C23BC" w:rsidRDefault="009C23BC" w:rsidP="009C23BC">
      <w:pPr>
        <w:pStyle w:val="ListParagraph"/>
        <w:numPr>
          <w:ilvl w:val="0"/>
          <w:numId w:val="12"/>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 xml:space="preserve">Proceed </w:t>
      </w:r>
      <w:r>
        <w:rPr>
          <w:rFonts w:ascii="Times New Roman" w:hAnsi="Times New Roman" w:cs="Times New Roman"/>
          <w:szCs w:val="24"/>
        </w:rPr>
        <w:t>with supervisor authorization.</w:t>
      </w:r>
    </w:p>
    <w:p w14:paraId="6559AA8D"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 xml:space="preserve">Low Med:  </w:t>
      </w:r>
      <w:r w:rsidRPr="005C1EE0">
        <w:rPr>
          <w:rFonts w:ascii="Times New Roman" w:hAnsi="Times New Roman" w:cs="Times New Roman"/>
          <w:szCs w:val="24"/>
        </w:rPr>
        <w:t xml:space="preserve">  </w:t>
      </w:r>
      <w:r w:rsidRPr="005C1EE0">
        <w:rPr>
          <w:rFonts w:ascii="Times New Roman" w:hAnsi="Times New Roman" w:cs="Times New Roman"/>
          <w:szCs w:val="24"/>
        </w:rPr>
        <w:tab/>
      </w:r>
    </w:p>
    <w:p w14:paraId="3BF0C501" w14:textId="77777777" w:rsidR="009C23BC" w:rsidRPr="005C1EE0" w:rsidRDefault="009C23BC" w:rsidP="009C23BC">
      <w:pPr>
        <w:pStyle w:val="ListParagraph"/>
        <w:numPr>
          <w:ilvl w:val="0"/>
          <w:numId w:val="13"/>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Safety controls are planned by both the worker and supervisor.</w:t>
      </w:r>
    </w:p>
    <w:p w14:paraId="1EC292C7" w14:textId="77777777" w:rsidR="00D473C6" w:rsidRPr="005C1EE0" w:rsidRDefault="00D473C6" w:rsidP="00D473C6">
      <w:pPr>
        <w:pStyle w:val="ListParagraph"/>
        <w:numPr>
          <w:ilvl w:val="0"/>
          <w:numId w:val="13"/>
        </w:numPr>
        <w:spacing w:line="240" w:lineRule="auto"/>
        <w:ind w:right="-907"/>
        <w:jc w:val="both"/>
        <w:rPr>
          <w:rFonts w:ascii="Times New Roman" w:hAnsi="Times New Roman" w:cs="Times New Roman"/>
          <w:szCs w:val="24"/>
        </w:rPr>
      </w:pPr>
      <w:r>
        <w:rPr>
          <w:rFonts w:ascii="Times New Roman" w:hAnsi="Times New Roman" w:cs="Times New Roman"/>
          <w:szCs w:val="24"/>
        </w:rPr>
        <w:t>A second worker</w:t>
      </w:r>
      <w:r w:rsidRPr="005C1EE0">
        <w:rPr>
          <w:rFonts w:ascii="Times New Roman" w:hAnsi="Times New Roman" w:cs="Times New Roman"/>
          <w:szCs w:val="24"/>
        </w:rPr>
        <w:t xml:space="preserve"> must be in place before work can proceed</w:t>
      </w:r>
      <w:r>
        <w:rPr>
          <w:rFonts w:ascii="Times New Roman" w:hAnsi="Times New Roman" w:cs="Times New Roman"/>
          <w:szCs w:val="24"/>
        </w:rPr>
        <w:t xml:space="preserve"> (buddy system)</w:t>
      </w:r>
      <w:r w:rsidRPr="005C1EE0">
        <w:rPr>
          <w:rFonts w:ascii="Times New Roman" w:hAnsi="Times New Roman" w:cs="Times New Roman"/>
          <w:szCs w:val="24"/>
        </w:rPr>
        <w:t>.</w:t>
      </w:r>
    </w:p>
    <w:p w14:paraId="2985A6D9" w14:textId="77777777" w:rsidR="009C23BC" w:rsidRDefault="009C23BC" w:rsidP="009C23BC">
      <w:pPr>
        <w:pStyle w:val="ListParagraph"/>
        <w:numPr>
          <w:ilvl w:val="0"/>
          <w:numId w:val="13"/>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Proceed</w:t>
      </w:r>
      <w:r>
        <w:rPr>
          <w:rFonts w:ascii="Times New Roman" w:hAnsi="Times New Roman" w:cs="Times New Roman"/>
          <w:szCs w:val="24"/>
        </w:rPr>
        <w:t xml:space="preserve"> with supervisor authorization.</w:t>
      </w:r>
    </w:p>
    <w:p w14:paraId="075EA269"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Med:</w:t>
      </w:r>
    </w:p>
    <w:p w14:paraId="548945DF" w14:textId="77777777" w:rsidR="009C23BC" w:rsidRPr="005C1EE0" w:rsidRDefault="009C23BC" w:rsidP="009C23BC">
      <w:pPr>
        <w:pStyle w:val="ListParagraph"/>
        <w:numPr>
          <w:ilvl w:val="0"/>
          <w:numId w:val="14"/>
        </w:numPr>
        <w:spacing w:line="240" w:lineRule="auto"/>
        <w:ind w:right="-907"/>
        <w:jc w:val="both"/>
        <w:rPr>
          <w:rFonts w:ascii="Times New Roman" w:hAnsi="Times New Roman" w:cs="Times New Roman"/>
          <w:szCs w:val="24"/>
        </w:rPr>
      </w:pPr>
      <w:r>
        <w:rPr>
          <w:rFonts w:ascii="Times New Roman" w:hAnsi="Times New Roman" w:cs="Times New Roman"/>
          <w:szCs w:val="24"/>
        </w:rPr>
        <w:t>After approval by the PI</w:t>
      </w:r>
      <w:r w:rsidR="003229CD">
        <w:rPr>
          <w:rFonts w:ascii="Times New Roman" w:hAnsi="Times New Roman" w:cs="Times New Roman"/>
          <w:szCs w:val="24"/>
        </w:rPr>
        <w:t>,</w:t>
      </w:r>
      <w:r w:rsidR="00D473C6" w:rsidRPr="00D473C6">
        <w:rPr>
          <w:rFonts w:ascii="Times New Roman" w:hAnsi="Times New Roman" w:cs="Times New Roman"/>
          <w:szCs w:val="24"/>
        </w:rPr>
        <w:t xml:space="preserve"> </w:t>
      </w:r>
      <w:r w:rsidR="003229CD">
        <w:rPr>
          <w:rFonts w:ascii="Times New Roman" w:hAnsi="Times New Roman" w:cs="Times New Roman"/>
          <w:szCs w:val="24"/>
        </w:rPr>
        <w:t>a</w:t>
      </w:r>
      <w:r w:rsidR="00D473C6">
        <w:rPr>
          <w:rFonts w:ascii="Times New Roman" w:hAnsi="Times New Roman" w:cs="Times New Roman"/>
          <w:szCs w:val="24"/>
        </w:rPr>
        <w:t xml:space="preserve"> copy must be sent to the Safety Committee</w:t>
      </w:r>
      <w:r w:rsidRPr="005C1EE0">
        <w:rPr>
          <w:rFonts w:ascii="Times New Roman" w:hAnsi="Times New Roman" w:cs="Times New Roman"/>
          <w:szCs w:val="24"/>
        </w:rPr>
        <w:t>.</w:t>
      </w:r>
    </w:p>
    <w:p w14:paraId="314A70E7" w14:textId="77777777" w:rsidR="009C23BC" w:rsidRDefault="009C23BC" w:rsidP="00FE5A48">
      <w:pPr>
        <w:pStyle w:val="ListParagraph"/>
        <w:numPr>
          <w:ilvl w:val="0"/>
          <w:numId w:val="14"/>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 xml:space="preserve">A written </w:t>
      </w:r>
      <w:r w:rsidR="00FE5A48" w:rsidRPr="00FE5A48">
        <w:rPr>
          <w:rFonts w:ascii="Times New Roman" w:hAnsi="Times New Roman" w:cs="Times New Roman"/>
          <w:szCs w:val="24"/>
        </w:rPr>
        <w:t xml:space="preserve">Project Hazard Control </w:t>
      </w:r>
      <w:r>
        <w:rPr>
          <w:rFonts w:ascii="Times New Roman" w:hAnsi="Times New Roman" w:cs="Times New Roman"/>
          <w:szCs w:val="24"/>
        </w:rPr>
        <w:t xml:space="preserve">is required and must be approved by the PI before proceeding. A copy must be sent to the Safety Committee. </w:t>
      </w:r>
    </w:p>
    <w:p w14:paraId="0FDA0F2F" w14:textId="77777777" w:rsidR="009C23BC" w:rsidRPr="005C1EE0" w:rsidRDefault="009C23BC" w:rsidP="009C23BC">
      <w:pPr>
        <w:pStyle w:val="ListParagraph"/>
        <w:numPr>
          <w:ilvl w:val="0"/>
          <w:numId w:val="14"/>
        </w:numPr>
        <w:spacing w:line="240" w:lineRule="auto"/>
        <w:ind w:right="-907"/>
        <w:jc w:val="both"/>
        <w:rPr>
          <w:rFonts w:ascii="Times New Roman" w:hAnsi="Times New Roman" w:cs="Times New Roman"/>
          <w:szCs w:val="24"/>
        </w:rPr>
      </w:pPr>
      <w:r>
        <w:rPr>
          <w:rFonts w:ascii="Times New Roman" w:hAnsi="Times New Roman" w:cs="Times New Roman"/>
          <w:szCs w:val="24"/>
        </w:rPr>
        <w:t>A second worker</w:t>
      </w:r>
      <w:r w:rsidRPr="005C1EE0">
        <w:rPr>
          <w:rFonts w:ascii="Times New Roman" w:hAnsi="Times New Roman" w:cs="Times New Roman"/>
          <w:szCs w:val="24"/>
        </w:rPr>
        <w:t xml:space="preserve"> must be in place before work can proceed</w:t>
      </w:r>
      <w:r>
        <w:rPr>
          <w:rFonts w:ascii="Times New Roman" w:hAnsi="Times New Roman" w:cs="Times New Roman"/>
          <w:szCs w:val="24"/>
        </w:rPr>
        <w:t xml:space="preserve"> (buddy system)</w:t>
      </w:r>
      <w:r w:rsidRPr="005C1EE0">
        <w:rPr>
          <w:rFonts w:ascii="Times New Roman" w:hAnsi="Times New Roman" w:cs="Times New Roman"/>
          <w:szCs w:val="24"/>
        </w:rPr>
        <w:t>.</w:t>
      </w:r>
    </w:p>
    <w:p w14:paraId="3B853991" w14:textId="77777777" w:rsidR="009C23BC" w:rsidRDefault="009C23BC" w:rsidP="009C23BC">
      <w:pPr>
        <w:pStyle w:val="ListParagraph"/>
        <w:numPr>
          <w:ilvl w:val="0"/>
          <w:numId w:val="14"/>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Limit the number of authorized worke</w:t>
      </w:r>
      <w:r>
        <w:rPr>
          <w:rFonts w:ascii="Times New Roman" w:hAnsi="Times New Roman" w:cs="Times New Roman"/>
          <w:szCs w:val="24"/>
        </w:rPr>
        <w:t xml:space="preserve">rs in the hazard area. </w:t>
      </w:r>
    </w:p>
    <w:p w14:paraId="00FE5210"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Med High:</w:t>
      </w:r>
    </w:p>
    <w:p w14:paraId="379ECFE2" w14:textId="77777777" w:rsidR="009C23BC" w:rsidRPr="005C1EE0" w:rsidRDefault="009C23BC" w:rsidP="009C23BC">
      <w:pPr>
        <w:pStyle w:val="ListParagraph"/>
        <w:numPr>
          <w:ilvl w:val="0"/>
          <w:numId w:val="15"/>
        </w:numPr>
        <w:spacing w:line="240" w:lineRule="auto"/>
        <w:ind w:right="-907"/>
        <w:jc w:val="both"/>
        <w:rPr>
          <w:rFonts w:ascii="Times New Roman" w:hAnsi="Times New Roman" w:cs="Times New Roman"/>
          <w:szCs w:val="24"/>
        </w:rPr>
      </w:pPr>
      <w:r>
        <w:rPr>
          <w:rFonts w:ascii="Times New Roman" w:hAnsi="Times New Roman" w:cs="Times New Roman"/>
          <w:szCs w:val="24"/>
        </w:rPr>
        <w:t xml:space="preserve">After approval by the PI, </w:t>
      </w:r>
      <w:r w:rsidRPr="005C1EE0">
        <w:rPr>
          <w:rFonts w:ascii="Times New Roman" w:hAnsi="Times New Roman" w:cs="Times New Roman"/>
          <w:szCs w:val="24"/>
        </w:rPr>
        <w:t xml:space="preserve">the Safety </w:t>
      </w:r>
      <w:r>
        <w:rPr>
          <w:rFonts w:ascii="Times New Roman" w:hAnsi="Times New Roman" w:cs="Times New Roman"/>
          <w:szCs w:val="24"/>
        </w:rPr>
        <w:t>Committee</w:t>
      </w:r>
      <w:r w:rsidRPr="000C34A2">
        <w:t xml:space="preserve"> </w:t>
      </w:r>
      <w:r w:rsidRPr="000C34A2">
        <w:rPr>
          <w:rFonts w:ascii="Times New Roman" w:hAnsi="Times New Roman" w:cs="Times New Roman"/>
          <w:szCs w:val="24"/>
        </w:rPr>
        <w:t xml:space="preserve">and/or </w:t>
      </w:r>
      <w:r>
        <w:rPr>
          <w:rFonts w:ascii="Times New Roman" w:hAnsi="Times New Roman" w:cs="Times New Roman"/>
          <w:szCs w:val="24"/>
        </w:rPr>
        <w:t>EHS</w:t>
      </w:r>
      <w:r w:rsidRPr="005C1EE0">
        <w:rPr>
          <w:rFonts w:ascii="Times New Roman" w:hAnsi="Times New Roman" w:cs="Times New Roman"/>
          <w:szCs w:val="24"/>
        </w:rPr>
        <w:t xml:space="preserve"> </w:t>
      </w:r>
      <w:r>
        <w:rPr>
          <w:rFonts w:ascii="Times New Roman" w:hAnsi="Times New Roman" w:cs="Times New Roman"/>
          <w:szCs w:val="24"/>
        </w:rPr>
        <w:t xml:space="preserve">must </w:t>
      </w:r>
      <w:r w:rsidRPr="005C1EE0">
        <w:rPr>
          <w:rFonts w:ascii="Times New Roman" w:hAnsi="Times New Roman" w:cs="Times New Roman"/>
          <w:szCs w:val="24"/>
        </w:rPr>
        <w:t xml:space="preserve">review and approve the completed </w:t>
      </w:r>
      <w:r>
        <w:rPr>
          <w:rFonts w:ascii="Times New Roman" w:hAnsi="Times New Roman" w:cs="Times New Roman"/>
          <w:szCs w:val="24"/>
        </w:rPr>
        <w:t>P</w:t>
      </w:r>
      <w:r w:rsidRPr="005C1EE0">
        <w:rPr>
          <w:rFonts w:ascii="Times New Roman" w:hAnsi="Times New Roman" w:cs="Times New Roman"/>
          <w:szCs w:val="24"/>
        </w:rPr>
        <w:t>HA.</w:t>
      </w:r>
    </w:p>
    <w:p w14:paraId="6299E10D" w14:textId="77777777" w:rsidR="009C23BC" w:rsidRDefault="009C23BC" w:rsidP="009C23BC">
      <w:pPr>
        <w:pStyle w:val="ListParagraph"/>
        <w:numPr>
          <w:ilvl w:val="0"/>
          <w:numId w:val="15"/>
        </w:numPr>
        <w:spacing w:line="240" w:lineRule="auto"/>
        <w:ind w:right="-907"/>
        <w:jc w:val="both"/>
        <w:rPr>
          <w:rFonts w:ascii="Times New Roman" w:hAnsi="Times New Roman" w:cs="Times New Roman"/>
          <w:szCs w:val="24"/>
        </w:rPr>
      </w:pPr>
      <w:r w:rsidRPr="00821961">
        <w:rPr>
          <w:rFonts w:ascii="Times New Roman" w:hAnsi="Times New Roman" w:cs="Times New Roman"/>
          <w:szCs w:val="24"/>
        </w:rPr>
        <w:t xml:space="preserve">A written </w:t>
      </w:r>
      <w:r w:rsidR="00FE5A48" w:rsidRPr="00FE5A48">
        <w:rPr>
          <w:rFonts w:ascii="Times New Roman" w:hAnsi="Times New Roman" w:cs="Times New Roman"/>
          <w:szCs w:val="24"/>
        </w:rPr>
        <w:t xml:space="preserve">Project Hazard Control </w:t>
      </w:r>
      <w:r w:rsidRPr="00821961">
        <w:rPr>
          <w:rFonts w:ascii="Times New Roman" w:hAnsi="Times New Roman" w:cs="Times New Roman"/>
          <w:szCs w:val="24"/>
        </w:rPr>
        <w:t xml:space="preserve">is required and must be approved by the PI and the </w:t>
      </w:r>
      <w:r>
        <w:rPr>
          <w:rFonts w:ascii="Times New Roman" w:hAnsi="Times New Roman" w:cs="Times New Roman"/>
          <w:szCs w:val="24"/>
        </w:rPr>
        <w:t>S</w:t>
      </w:r>
      <w:r w:rsidRPr="00821961">
        <w:rPr>
          <w:rFonts w:ascii="Times New Roman" w:hAnsi="Times New Roman" w:cs="Times New Roman"/>
          <w:szCs w:val="24"/>
        </w:rPr>
        <w:t xml:space="preserve">afety </w:t>
      </w:r>
      <w:r>
        <w:rPr>
          <w:rFonts w:ascii="Times New Roman" w:hAnsi="Times New Roman" w:cs="Times New Roman"/>
          <w:szCs w:val="24"/>
        </w:rPr>
        <w:t>C</w:t>
      </w:r>
      <w:r w:rsidRPr="00821961">
        <w:rPr>
          <w:rFonts w:ascii="Times New Roman" w:hAnsi="Times New Roman" w:cs="Times New Roman"/>
          <w:szCs w:val="24"/>
        </w:rPr>
        <w:t xml:space="preserve">ommittee before proceeding. </w:t>
      </w:r>
    </w:p>
    <w:p w14:paraId="445B8DC2" w14:textId="77777777" w:rsidR="009C23BC" w:rsidRPr="00821961" w:rsidRDefault="009C23BC" w:rsidP="009C23BC">
      <w:pPr>
        <w:pStyle w:val="ListParagraph"/>
        <w:numPr>
          <w:ilvl w:val="0"/>
          <w:numId w:val="15"/>
        </w:numPr>
        <w:spacing w:line="240" w:lineRule="auto"/>
        <w:ind w:right="-907"/>
        <w:jc w:val="both"/>
        <w:rPr>
          <w:rFonts w:ascii="Times New Roman" w:hAnsi="Times New Roman" w:cs="Times New Roman"/>
          <w:szCs w:val="24"/>
        </w:rPr>
      </w:pPr>
      <w:r w:rsidRPr="00821961">
        <w:rPr>
          <w:rFonts w:ascii="Times New Roman" w:hAnsi="Times New Roman" w:cs="Times New Roman"/>
          <w:szCs w:val="24"/>
        </w:rPr>
        <w:t>Two qualified workers must be in place before work can proceed.</w:t>
      </w:r>
    </w:p>
    <w:p w14:paraId="075A23BF" w14:textId="77777777" w:rsidR="009C23BC" w:rsidRPr="00656017" w:rsidRDefault="009C23BC" w:rsidP="009C23BC">
      <w:pPr>
        <w:pStyle w:val="ListParagraph"/>
        <w:numPr>
          <w:ilvl w:val="0"/>
          <w:numId w:val="15"/>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Limit the number of authorized worke</w:t>
      </w:r>
      <w:r>
        <w:rPr>
          <w:rFonts w:ascii="Times New Roman" w:hAnsi="Times New Roman" w:cs="Times New Roman"/>
          <w:szCs w:val="24"/>
        </w:rPr>
        <w:t xml:space="preserve">rs in the hazard area. </w:t>
      </w:r>
    </w:p>
    <w:p w14:paraId="281A08D1"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High:</w:t>
      </w:r>
    </w:p>
    <w:p w14:paraId="09D0F6C5" w14:textId="77777777" w:rsidR="009C23BC" w:rsidRDefault="009C23BC" w:rsidP="00FE5A48">
      <w:pPr>
        <w:pStyle w:val="ListParagraph"/>
        <w:numPr>
          <w:ilvl w:val="0"/>
          <w:numId w:val="15"/>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The activity will not be performed</w:t>
      </w:r>
      <w:r>
        <w:rPr>
          <w:rFonts w:ascii="Times New Roman" w:hAnsi="Times New Roman" w:cs="Times New Roman"/>
          <w:szCs w:val="24"/>
        </w:rPr>
        <w:t xml:space="preserve">. The activity must be redesigned to fall in a lower hazard category. </w:t>
      </w:r>
    </w:p>
    <w:p w14:paraId="3097A9ED" w14:textId="77777777" w:rsidR="00FE5A48" w:rsidRDefault="00FE5A48" w:rsidP="009C23BC">
      <w:pPr>
        <w:ind w:left="-540" w:hanging="90"/>
        <w:rPr>
          <w:rFonts w:ascii="Times New Roman" w:hAnsi="Times New Roman" w:cs="Times New Roman"/>
          <w:b/>
          <w:sz w:val="24"/>
        </w:rPr>
      </w:pPr>
    </w:p>
    <w:p w14:paraId="455EB214" w14:textId="77777777" w:rsidR="005342C9" w:rsidRPr="005342C9" w:rsidRDefault="005342C9" w:rsidP="009C23BC">
      <w:pPr>
        <w:ind w:left="-540" w:hanging="90"/>
        <w:rPr>
          <w:rFonts w:ascii="Times New Roman" w:hAnsi="Times New Roman" w:cs="Times New Roman"/>
          <w:b/>
          <w:sz w:val="24"/>
        </w:rPr>
      </w:pPr>
      <w:r>
        <w:rPr>
          <w:rFonts w:ascii="Times New Roman" w:hAnsi="Times New Roman" w:cs="Times New Roman"/>
          <w:b/>
          <w:sz w:val="24"/>
        </w:rPr>
        <w:t xml:space="preserve">Appendix A: </w:t>
      </w:r>
      <w:r w:rsidR="002B19D6">
        <w:rPr>
          <w:rFonts w:ascii="Times New Roman" w:hAnsi="Times New Roman" w:cs="Times New Roman"/>
          <w:b/>
          <w:sz w:val="24"/>
        </w:rPr>
        <w:t>Hazard</w:t>
      </w:r>
      <w:r w:rsidRPr="005342C9">
        <w:rPr>
          <w:rFonts w:ascii="Times New Roman" w:hAnsi="Times New Roman" w:cs="Times New Roman"/>
          <w:b/>
          <w:sz w:val="24"/>
        </w:rPr>
        <w:t xml:space="preserve"> types and examples</w:t>
      </w:r>
    </w:p>
    <w:tbl>
      <w:tblPr>
        <w:tblStyle w:val="TableGrid"/>
        <w:tblW w:w="14490" w:type="dxa"/>
        <w:tblInd w:w="-725" w:type="dxa"/>
        <w:tblLook w:val="04A0" w:firstRow="1" w:lastRow="0" w:firstColumn="1" w:lastColumn="0" w:noHBand="0" w:noVBand="1"/>
      </w:tblPr>
      <w:tblGrid>
        <w:gridCol w:w="2430"/>
        <w:gridCol w:w="12060"/>
      </w:tblGrid>
      <w:tr w:rsidR="005342C9" w:rsidRPr="005342C9" w14:paraId="3F100CAA" w14:textId="77777777" w:rsidTr="005342C9">
        <w:tc>
          <w:tcPr>
            <w:tcW w:w="2430" w:type="dxa"/>
          </w:tcPr>
          <w:p w14:paraId="5CE27FF5" w14:textId="77777777" w:rsidR="005342C9" w:rsidRPr="005342C9" w:rsidRDefault="005342C9">
            <w:pPr>
              <w:rPr>
                <w:rFonts w:ascii="Times New Roman" w:eastAsia="Times New Roman" w:hAnsi="Times New Roman" w:cs="Times New Roman"/>
                <w:b/>
                <w:color w:val="000000"/>
                <w:sz w:val="24"/>
                <w:szCs w:val="24"/>
              </w:rPr>
            </w:pPr>
            <w:r w:rsidRPr="005342C9">
              <w:rPr>
                <w:rFonts w:ascii="Times New Roman" w:hAnsi="Times New Roman" w:cs="Times New Roman"/>
                <w:b/>
                <w:sz w:val="24"/>
                <w:szCs w:val="24"/>
              </w:rPr>
              <w:t xml:space="preserve">Types of </w:t>
            </w:r>
            <w:proofErr w:type="gramStart"/>
            <w:r w:rsidRPr="005342C9">
              <w:rPr>
                <w:rFonts w:ascii="Times New Roman" w:hAnsi="Times New Roman" w:cs="Times New Roman"/>
                <w:b/>
                <w:sz w:val="24"/>
                <w:szCs w:val="24"/>
              </w:rPr>
              <w:t>Hazard</w:t>
            </w:r>
            <w:proofErr w:type="gramEnd"/>
          </w:p>
        </w:tc>
        <w:tc>
          <w:tcPr>
            <w:tcW w:w="12060" w:type="dxa"/>
          </w:tcPr>
          <w:p w14:paraId="7853B9E9" w14:textId="77777777" w:rsidR="005342C9" w:rsidRPr="005342C9" w:rsidRDefault="005342C9">
            <w:pPr>
              <w:rPr>
                <w:rFonts w:ascii="Times New Roman" w:hAnsi="Times New Roman" w:cs="Times New Roman"/>
                <w:b/>
                <w:sz w:val="24"/>
                <w:szCs w:val="24"/>
              </w:rPr>
            </w:pPr>
            <w:r w:rsidRPr="005342C9">
              <w:rPr>
                <w:rFonts w:ascii="Times New Roman" w:hAnsi="Times New Roman" w:cs="Times New Roman"/>
                <w:b/>
                <w:sz w:val="24"/>
                <w:szCs w:val="24"/>
              </w:rPr>
              <w:t>Example</w:t>
            </w:r>
          </w:p>
        </w:tc>
      </w:tr>
      <w:tr w:rsidR="005342C9" w:rsidRPr="005342C9" w14:paraId="383098D2" w14:textId="77777777" w:rsidTr="005342C9">
        <w:trPr>
          <w:trHeight w:val="602"/>
        </w:trPr>
        <w:tc>
          <w:tcPr>
            <w:tcW w:w="2430" w:type="dxa"/>
          </w:tcPr>
          <w:p w14:paraId="65C2BAAF"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Physical hazards</w:t>
            </w:r>
            <w:r w:rsidRPr="005342C9">
              <w:rPr>
                <w:rFonts w:ascii="Times New Roman" w:hAnsi="Times New Roman" w:cs="Times New Roman"/>
                <w:sz w:val="24"/>
                <w:szCs w:val="24"/>
              </w:rPr>
              <w:tab/>
            </w:r>
          </w:p>
        </w:tc>
        <w:tc>
          <w:tcPr>
            <w:tcW w:w="12060" w:type="dxa"/>
          </w:tcPr>
          <w:p w14:paraId="7A80BF1C" w14:textId="77777777" w:rsidR="005342C9" w:rsidRPr="005342C9" w:rsidRDefault="005342C9">
            <w:pPr>
              <w:rPr>
                <w:rFonts w:ascii="Times New Roman" w:hAnsi="Times New Roman" w:cs="Times New Roman"/>
                <w:sz w:val="24"/>
                <w:szCs w:val="24"/>
              </w:rPr>
            </w:pPr>
            <w:r>
              <w:rPr>
                <w:rFonts w:ascii="Times New Roman" w:hAnsi="Times New Roman" w:cs="Times New Roman"/>
                <w:sz w:val="24"/>
                <w:szCs w:val="24"/>
              </w:rPr>
              <w:t xml:space="preserve">Wet floors, </w:t>
            </w:r>
            <w:r w:rsidRPr="005342C9">
              <w:rPr>
                <w:rFonts w:ascii="Times New Roman" w:hAnsi="Times New Roman" w:cs="Times New Roman"/>
                <w:sz w:val="24"/>
                <w:szCs w:val="24"/>
              </w:rPr>
              <w:t>loose electrical cables objects protruding in walkways or doorways</w:t>
            </w:r>
          </w:p>
        </w:tc>
      </w:tr>
      <w:tr w:rsidR="005342C9" w:rsidRPr="005342C9" w14:paraId="1136D287" w14:textId="77777777" w:rsidTr="005342C9">
        <w:tc>
          <w:tcPr>
            <w:tcW w:w="2430" w:type="dxa"/>
          </w:tcPr>
          <w:p w14:paraId="3B638FAC"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Ergonomic hazards</w:t>
            </w:r>
            <w:r w:rsidRPr="005342C9">
              <w:rPr>
                <w:rFonts w:ascii="Times New Roman" w:hAnsi="Times New Roman" w:cs="Times New Roman"/>
                <w:sz w:val="24"/>
                <w:szCs w:val="24"/>
              </w:rPr>
              <w:tab/>
            </w:r>
          </w:p>
          <w:p w14:paraId="758B9C16" w14:textId="77777777" w:rsidR="005342C9" w:rsidRPr="005342C9" w:rsidRDefault="005342C9">
            <w:pPr>
              <w:rPr>
                <w:rFonts w:ascii="Times New Roman" w:hAnsi="Times New Roman" w:cs="Times New Roman"/>
                <w:sz w:val="24"/>
                <w:szCs w:val="24"/>
              </w:rPr>
            </w:pPr>
          </w:p>
        </w:tc>
        <w:tc>
          <w:tcPr>
            <w:tcW w:w="12060" w:type="dxa"/>
          </w:tcPr>
          <w:p w14:paraId="07EFF9B2"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Lifting heavy objects Stretching the body</w:t>
            </w:r>
          </w:p>
          <w:p w14:paraId="1C4AE554"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Twisting the body</w:t>
            </w:r>
          </w:p>
          <w:p w14:paraId="004C7BD2"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Poor desk seating</w:t>
            </w:r>
          </w:p>
        </w:tc>
      </w:tr>
      <w:tr w:rsidR="005342C9" w:rsidRPr="005342C9" w14:paraId="1E115A59" w14:textId="77777777" w:rsidTr="005342C9">
        <w:tc>
          <w:tcPr>
            <w:tcW w:w="2430" w:type="dxa"/>
          </w:tcPr>
          <w:p w14:paraId="7F373119"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Psychological hazards</w:t>
            </w:r>
            <w:r w:rsidRPr="005342C9">
              <w:rPr>
                <w:rFonts w:ascii="Times New Roman" w:hAnsi="Times New Roman" w:cs="Times New Roman"/>
                <w:sz w:val="24"/>
                <w:szCs w:val="24"/>
              </w:rPr>
              <w:tab/>
            </w:r>
          </w:p>
        </w:tc>
        <w:tc>
          <w:tcPr>
            <w:tcW w:w="12060" w:type="dxa"/>
          </w:tcPr>
          <w:p w14:paraId="0363932A"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Heights, loud sounds, tunnels, bright lights</w:t>
            </w:r>
          </w:p>
        </w:tc>
      </w:tr>
      <w:tr w:rsidR="005342C9" w:rsidRPr="005342C9" w14:paraId="38A37974" w14:textId="77777777" w:rsidTr="005342C9">
        <w:tc>
          <w:tcPr>
            <w:tcW w:w="2430" w:type="dxa"/>
          </w:tcPr>
          <w:p w14:paraId="1AC3C2A1"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Environmental hazards</w:t>
            </w:r>
            <w:r w:rsidRPr="005342C9">
              <w:rPr>
                <w:rFonts w:ascii="Times New Roman" w:hAnsi="Times New Roman" w:cs="Times New Roman"/>
                <w:sz w:val="24"/>
                <w:szCs w:val="24"/>
              </w:rPr>
              <w:tab/>
            </w:r>
          </w:p>
        </w:tc>
        <w:tc>
          <w:tcPr>
            <w:tcW w:w="12060" w:type="dxa"/>
          </w:tcPr>
          <w:p w14:paraId="630E5A1A"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Room temperature, ventilation contaminated air, photocopiers, some office plants acids</w:t>
            </w:r>
          </w:p>
        </w:tc>
      </w:tr>
      <w:tr w:rsidR="005342C9" w:rsidRPr="005342C9" w14:paraId="5488A047" w14:textId="77777777" w:rsidTr="005342C9">
        <w:tc>
          <w:tcPr>
            <w:tcW w:w="2430" w:type="dxa"/>
          </w:tcPr>
          <w:p w14:paraId="72772118"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Hazardous substances</w:t>
            </w:r>
            <w:r w:rsidRPr="005342C9">
              <w:rPr>
                <w:rFonts w:ascii="Times New Roman" w:hAnsi="Times New Roman" w:cs="Times New Roman"/>
                <w:sz w:val="24"/>
                <w:szCs w:val="24"/>
              </w:rPr>
              <w:tab/>
            </w:r>
          </w:p>
        </w:tc>
        <w:tc>
          <w:tcPr>
            <w:tcW w:w="12060" w:type="dxa"/>
          </w:tcPr>
          <w:p w14:paraId="5F3D7A45"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Alkalis solvents</w:t>
            </w:r>
          </w:p>
        </w:tc>
      </w:tr>
      <w:tr w:rsidR="005342C9" w:rsidRPr="005342C9" w14:paraId="752FD99D" w14:textId="77777777" w:rsidTr="005342C9">
        <w:tc>
          <w:tcPr>
            <w:tcW w:w="2430" w:type="dxa"/>
          </w:tcPr>
          <w:p w14:paraId="18799D43"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lastRenderedPageBreak/>
              <w:t>Biological hazards</w:t>
            </w:r>
            <w:r w:rsidRPr="005342C9">
              <w:rPr>
                <w:rFonts w:ascii="Times New Roman" w:hAnsi="Times New Roman" w:cs="Times New Roman"/>
                <w:sz w:val="24"/>
                <w:szCs w:val="24"/>
              </w:rPr>
              <w:tab/>
            </w:r>
          </w:p>
        </w:tc>
        <w:tc>
          <w:tcPr>
            <w:tcW w:w="12060" w:type="dxa"/>
          </w:tcPr>
          <w:p w14:paraId="0C92C22C"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Hepatitis B, new strain influenza</w:t>
            </w:r>
          </w:p>
        </w:tc>
      </w:tr>
      <w:tr w:rsidR="005342C9" w:rsidRPr="005342C9" w14:paraId="31D56D52" w14:textId="77777777" w:rsidTr="005342C9">
        <w:tc>
          <w:tcPr>
            <w:tcW w:w="2430" w:type="dxa"/>
          </w:tcPr>
          <w:p w14:paraId="47BC4EC0"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Radiation hazards</w:t>
            </w:r>
          </w:p>
        </w:tc>
        <w:tc>
          <w:tcPr>
            <w:tcW w:w="12060" w:type="dxa"/>
          </w:tcPr>
          <w:p w14:paraId="1E25F930"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Electric welding flashes Sunburn</w:t>
            </w:r>
          </w:p>
        </w:tc>
      </w:tr>
      <w:tr w:rsidR="005342C9" w:rsidRPr="005342C9" w14:paraId="7469BB67" w14:textId="77777777" w:rsidTr="005342C9">
        <w:tc>
          <w:tcPr>
            <w:tcW w:w="2430" w:type="dxa"/>
          </w:tcPr>
          <w:p w14:paraId="63CFB62F"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Chemical hazards</w:t>
            </w:r>
            <w:r w:rsidRPr="005342C9">
              <w:rPr>
                <w:rFonts w:ascii="Times New Roman" w:hAnsi="Times New Roman" w:cs="Times New Roman"/>
                <w:sz w:val="24"/>
                <w:szCs w:val="24"/>
              </w:rPr>
              <w:tab/>
            </w:r>
          </w:p>
          <w:p w14:paraId="328D0949" w14:textId="77777777" w:rsidR="005342C9" w:rsidRPr="005342C9" w:rsidRDefault="005342C9">
            <w:pPr>
              <w:rPr>
                <w:rFonts w:ascii="Times New Roman" w:hAnsi="Times New Roman" w:cs="Times New Roman"/>
                <w:sz w:val="24"/>
                <w:szCs w:val="24"/>
              </w:rPr>
            </w:pPr>
          </w:p>
        </w:tc>
        <w:tc>
          <w:tcPr>
            <w:tcW w:w="12060" w:type="dxa"/>
          </w:tcPr>
          <w:p w14:paraId="67A9F1AF"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Effects on central nervous system, lungs, digestive system, circulatory system, skin, reproductive system. Short term (acute) effects such as burns, rashes, irritation, feeling unwell, coma and death.</w:t>
            </w:r>
          </w:p>
          <w:p w14:paraId="7DA9C14E"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Long term (chronic) effects such as mutagenic (affects cell structure), carcinogenic (cancer), teratogenic (reproductive effect), dermatitis of the skin, and occupational asthma and lung damage.</w:t>
            </w:r>
          </w:p>
        </w:tc>
      </w:tr>
      <w:tr w:rsidR="005342C9" w:rsidRPr="005342C9" w14:paraId="75B587FC" w14:textId="77777777" w:rsidTr="005342C9">
        <w:tc>
          <w:tcPr>
            <w:tcW w:w="2430" w:type="dxa"/>
          </w:tcPr>
          <w:p w14:paraId="1747582E"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Noise</w:t>
            </w:r>
            <w:r w:rsidRPr="005342C9">
              <w:rPr>
                <w:rFonts w:ascii="Times New Roman" w:hAnsi="Times New Roman" w:cs="Times New Roman"/>
                <w:sz w:val="24"/>
                <w:szCs w:val="24"/>
              </w:rPr>
              <w:tab/>
            </w:r>
          </w:p>
        </w:tc>
        <w:tc>
          <w:tcPr>
            <w:tcW w:w="12060" w:type="dxa"/>
          </w:tcPr>
          <w:p w14:paraId="270E96A2"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High levels of industrial noise will cause irritation in the short term, and industrial deafness in the long term.</w:t>
            </w:r>
          </w:p>
        </w:tc>
      </w:tr>
      <w:tr w:rsidR="005342C9" w:rsidRPr="005342C9" w14:paraId="569AFA6B" w14:textId="77777777" w:rsidTr="005342C9">
        <w:tc>
          <w:tcPr>
            <w:tcW w:w="2430" w:type="dxa"/>
          </w:tcPr>
          <w:p w14:paraId="502EC528"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Temperature</w:t>
            </w:r>
            <w:r w:rsidRPr="005342C9">
              <w:rPr>
                <w:rFonts w:ascii="Times New Roman" w:hAnsi="Times New Roman" w:cs="Times New Roman"/>
                <w:sz w:val="24"/>
                <w:szCs w:val="24"/>
              </w:rPr>
              <w:tab/>
            </w:r>
          </w:p>
          <w:p w14:paraId="2D4E7E0D" w14:textId="77777777" w:rsidR="005342C9" w:rsidRPr="005342C9" w:rsidRDefault="005342C9">
            <w:pPr>
              <w:rPr>
                <w:rFonts w:ascii="Times New Roman" w:hAnsi="Times New Roman" w:cs="Times New Roman"/>
                <w:sz w:val="24"/>
                <w:szCs w:val="24"/>
              </w:rPr>
            </w:pPr>
          </w:p>
        </w:tc>
        <w:tc>
          <w:tcPr>
            <w:tcW w:w="12060" w:type="dxa"/>
          </w:tcPr>
          <w:p w14:paraId="37468F7E"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Personal comfort is best between temperatures of 16°C and 30°C, better between 21°C and 26°C.</w:t>
            </w:r>
          </w:p>
          <w:p w14:paraId="28FB954A"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Working outside these temperature ranges: may lead to becoming chilled, even hypothermia (deep body cooling) in the colder temperatures, and may lead to dehydration, cramps, heat exhaustion, and hyperthermia (heat stroke) in the warmer temperatures.</w:t>
            </w:r>
          </w:p>
        </w:tc>
      </w:tr>
      <w:tr w:rsidR="005342C9" w:rsidRPr="005342C9" w14:paraId="72D2AD26" w14:textId="77777777" w:rsidTr="005342C9">
        <w:tc>
          <w:tcPr>
            <w:tcW w:w="2430" w:type="dxa"/>
          </w:tcPr>
          <w:p w14:paraId="1285C01A"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Being struck by</w:t>
            </w:r>
            <w:r w:rsidRPr="005342C9">
              <w:rPr>
                <w:rFonts w:ascii="Times New Roman" w:hAnsi="Times New Roman" w:cs="Times New Roman"/>
                <w:sz w:val="24"/>
                <w:szCs w:val="24"/>
              </w:rPr>
              <w:tab/>
            </w:r>
          </w:p>
        </w:tc>
        <w:tc>
          <w:tcPr>
            <w:tcW w:w="12060" w:type="dxa"/>
          </w:tcPr>
          <w:p w14:paraId="30276822"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This hazard could be a projectile, moving object or material. The health effect could be lacerations, bruising, breaks, eye injuries, and possibly death.</w:t>
            </w:r>
          </w:p>
        </w:tc>
      </w:tr>
      <w:tr w:rsidR="005342C9" w:rsidRPr="005342C9" w14:paraId="3A45A347" w14:textId="77777777" w:rsidTr="005342C9">
        <w:tc>
          <w:tcPr>
            <w:tcW w:w="2430" w:type="dxa"/>
          </w:tcPr>
          <w:p w14:paraId="174991FA"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Crushed by</w:t>
            </w:r>
            <w:r w:rsidRPr="005342C9">
              <w:rPr>
                <w:rFonts w:ascii="Times New Roman" w:hAnsi="Times New Roman" w:cs="Times New Roman"/>
                <w:sz w:val="24"/>
                <w:szCs w:val="24"/>
              </w:rPr>
              <w:tab/>
            </w:r>
          </w:p>
        </w:tc>
        <w:tc>
          <w:tcPr>
            <w:tcW w:w="12060" w:type="dxa"/>
          </w:tcPr>
          <w:p w14:paraId="7C71F15E"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A typical example of this hazard is tractor rollover. Death is usually the result</w:t>
            </w:r>
          </w:p>
        </w:tc>
      </w:tr>
      <w:tr w:rsidR="005342C9" w:rsidRPr="005342C9" w14:paraId="15963FF0" w14:textId="77777777" w:rsidTr="005342C9">
        <w:tc>
          <w:tcPr>
            <w:tcW w:w="2430" w:type="dxa"/>
          </w:tcPr>
          <w:p w14:paraId="1C95A5A6"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Entangled by</w:t>
            </w:r>
            <w:r w:rsidRPr="005342C9">
              <w:rPr>
                <w:rFonts w:ascii="Times New Roman" w:hAnsi="Times New Roman" w:cs="Times New Roman"/>
                <w:sz w:val="24"/>
                <w:szCs w:val="24"/>
              </w:rPr>
              <w:tab/>
            </w:r>
          </w:p>
        </w:tc>
        <w:tc>
          <w:tcPr>
            <w:tcW w:w="12060" w:type="dxa"/>
          </w:tcPr>
          <w:p w14:paraId="34009664"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Becoming entangled in machinery. Effects could be crushing, lacerations, bruising, breaks amputation and death.</w:t>
            </w:r>
          </w:p>
        </w:tc>
      </w:tr>
      <w:tr w:rsidR="005342C9" w:rsidRPr="005342C9" w14:paraId="1CD2E1B2" w14:textId="77777777" w:rsidTr="005342C9">
        <w:tc>
          <w:tcPr>
            <w:tcW w:w="2430" w:type="dxa"/>
          </w:tcPr>
          <w:p w14:paraId="401FAA36"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High energy sources</w:t>
            </w:r>
            <w:r w:rsidRPr="005342C9">
              <w:rPr>
                <w:rFonts w:ascii="Times New Roman" w:hAnsi="Times New Roman" w:cs="Times New Roman"/>
                <w:sz w:val="24"/>
                <w:szCs w:val="24"/>
              </w:rPr>
              <w:tab/>
            </w:r>
          </w:p>
        </w:tc>
        <w:tc>
          <w:tcPr>
            <w:tcW w:w="12060" w:type="dxa"/>
          </w:tcPr>
          <w:p w14:paraId="19D1B329"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 xml:space="preserve">Explosions, high pressure gases, liquids and dusts, fires, </w:t>
            </w:r>
            <w:proofErr w:type="gramStart"/>
            <w:r w:rsidRPr="005342C9">
              <w:rPr>
                <w:rFonts w:ascii="Times New Roman" w:hAnsi="Times New Roman" w:cs="Times New Roman"/>
                <w:sz w:val="24"/>
                <w:szCs w:val="24"/>
              </w:rPr>
              <w:t>electricity</w:t>
            </w:r>
            <w:proofErr w:type="gramEnd"/>
            <w:r w:rsidRPr="005342C9">
              <w:rPr>
                <w:rFonts w:ascii="Times New Roman" w:hAnsi="Times New Roman" w:cs="Times New Roman"/>
                <w:sz w:val="24"/>
                <w:szCs w:val="24"/>
              </w:rPr>
              <w:t xml:space="preserve"> and sources such as lasers can all have serious effects on the body, even death.</w:t>
            </w:r>
          </w:p>
        </w:tc>
      </w:tr>
      <w:tr w:rsidR="005342C9" w:rsidRPr="005342C9" w14:paraId="1A5886BE" w14:textId="77777777" w:rsidTr="005342C9">
        <w:tc>
          <w:tcPr>
            <w:tcW w:w="2430" w:type="dxa"/>
          </w:tcPr>
          <w:p w14:paraId="61292D2C"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Vibration</w:t>
            </w:r>
            <w:r w:rsidRPr="005342C9">
              <w:rPr>
                <w:rFonts w:ascii="Times New Roman" w:hAnsi="Times New Roman" w:cs="Times New Roman"/>
                <w:sz w:val="24"/>
                <w:szCs w:val="24"/>
              </w:rPr>
              <w:tab/>
            </w:r>
          </w:p>
        </w:tc>
        <w:tc>
          <w:tcPr>
            <w:tcW w:w="12060" w:type="dxa"/>
          </w:tcPr>
          <w:p w14:paraId="03B6E414"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Vibration can affect the human body in the hand arm with `</w:t>
            </w:r>
            <w:proofErr w:type="gramStart"/>
            <w:r w:rsidRPr="005342C9">
              <w:rPr>
                <w:rFonts w:ascii="Times New Roman" w:hAnsi="Times New Roman" w:cs="Times New Roman"/>
                <w:sz w:val="24"/>
                <w:szCs w:val="24"/>
              </w:rPr>
              <w:t>white-finger</w:t>
            </w:r>
            <w:proofErr w:type="gramEnd"/>
            <w:r w:rsidRPr="005342C9">
              <w:rPr>
                <w:rFonts w:ascii="Times New Roman" w:hAnsi="Times New Roman" w:cs="Times New Roman"/>
                <w:sz w:val="24"/>
                <w:szCs w:val="24"/>
              </w:rPr>
              <w:t>' or Raynaud's Syndrome, and the whole body with motion sickness, giddiness, damage to bones and audits, blood pressure and nervous system problems.</w:t>
            </w:r>
          </w:p>
        </w:tc>
      </w:tr>
      <w:tr w:rsidR="005342C9" w:rsidRPr="005342C9" w14:paraId="79C64D4F" w14:textId="77777777" w:rsidTr="005342C9">
        <w:tc>
          <w:tcPr>
            <w:tcW w:w="2430" w:type="dxa"/>
          </w:tcPr>
          <w:p w14:paraId="5135F8B2"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 xml:space="preserve">Slips, </w:t>
            </w:r>
            <w:proofErr w:type="gramStart"/>
            <w:r w:rsidRPr="005342C9">
              <w:rPr>
                <w:rFonts w:ascii="Times New Roman" w:hAnsi="Times New Roman" w:cs="Times New Roman"/>
                <w:sz w:val="24"/>
                <w:szCs w:val="24"/>
              </w:rPr>
              <w:t>trips</w:t>
            </w:r>
            <w:proofErr w:type="gramEnd"/>
            <w:r w:rsidRPr="005342C9">
              <w:rPr>
                <w:rFonts w:ascii="Times New Roman" w:hAnsi="Times New Roman" w:cs="Times New Roman"/>
                <w:sz w:val="24"/>
                <w:szCs w:val="24"/>
              </w:rPr>
              <w:t xml:space="preserve"> and falls</w:t>
            </w:r>
            <w:r w:rsidRPr="005342C9">
              <w:rPr>
                <w:rFonts w:ascii="Times New Roman" w:hAnsi="Times New Roman" w:cs="Times New Roman"/>
                <w:sz w:val="24"/>
                <w:szCs w:val="24"/>
              </w:rPr>
              <w:tab/>
            </w:r>
            <w:r w:rsidRPr="005342C9">
              <w:rPr>
                <w:rFonts w:ascii="Times New Roman" w:hAnsi="Times New Roman" w:cs="Times New Roman"/>
                <w:sz w:val="24"/>
                <w:szCs w:val="24"/>
              </w:rPr>
              <w:tab/>
            </w:r>
          </w:p>
        </w:tc>
        <w:tc>
          <w:tcPr>
            <w:tcW w:w="12060" w:type="dxa"/>
          </w:tcPr>
          <w:p w14:paraId="1E929E0E" w14:textId="29414B85"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 xml:space="preserve">A very common workplace hazard </w:t>
            </w:r>
            <w:r w:rsidR="09B3EAD7" w:rsidRPr="47665AF9">
              <w:rPr>
                <w:rFonts w:ascii="Times New Roman" w:hAnsi="Times New Roman" w:cs="Times New Roman"/>
                <w:sz w:val="24"/>
                <w:szCs w:val="24"/>
              </w:rPr>
              <w:t xml:space="preserve">is </w:t>
            </w:r>
            <w:r w:rsidRPr="005342C9">
              <w:rPr>
                <w:rFonts w:ascii="Times New Roman" w:hAnsi="Times New Roman" w:cs="Times New Roman"/>
                <w:sz w:val="24"/>
                <w:szCs w:val="24"/>
              </w:rPr>
              <w:t xml:space="preserve">from tripping on floors, falling off structures or </w:t>
            </w:r>
            <w:r w:rsidR="01E2A504" w:rsidRPr="675A2BB0">
              <w:rPr>
                <w:rFonts w:ascii="Times New Roman" w:hAnsi="Times New Roman" w:cs="Times New Roman"/>
                <w:sz w:val="24"/>
                <w:szCs w:val="24"/>
              </w:rPr>
              <w:t>downstairs</w:t>
            </w:r>
            <w:r w:rsidRPr="005342C9">
              <w:rPr>
                <w:rFonts w:ascii="Times New Roman" w:hAnsi="Times New Roman" w:cs="Times New Roman"/>
                <w:sz w:val="24"/>
                <w:szCs w:val="24"/>
              </w:rPr>
              <w:t>, and slipping on spills.</w:t>
            </w:r>
          </w:p>
        </w:tc>
      </w:tr>
      <w:tr w:rsidR="005342C9" w:rsidRPr="005342C9" w14:paraId="14AB70AD" w14:textId="77777777" w:rsidTr="005342C9">
        <w:tc>
          <w:tcPr>
            <w:tcW w:w="2430" w:type="dxa"/>
          </w:tcPr>
          <w:p w14:paraId="4790C1D1"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Radiation</w:t>
            </w:r>
          </w:p>
        </w:tc>
        <w:tc>
          <w:tcPr>
            <w:tcW w:w="12060" w:type="dxa"/>
          </w:tcPr>
          <w:p w14:paraId="17683AFB"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 xml:space="preserve">Radiation can have serious health effects. Skin cancer, other cancers, sterility, birth deformities, blood changes, skin </w:t>
            </w:r>
            <w:proofErr w:type="gramStart"/>
            <w:r w:rsidRPr="005342C9">
              <w:rPr>
                <w:rFonts w:ascii="Times New Roman" w:hAnsi="Times New Roman" w:cs="Times New Roman"/>
                <w:sz w:val="24"/>
                <w:szCs w:val="24"/>
              </w:rPr>
              <w:t>burns</w:t>
            </w:r>
            <w:proofErr w:type="gramEnd"/>
            <w:r w:rsidRPr="005342C9">
              <w:rPr>
                <w:rFonts w:ascii="Times New Roman" w:hAnsi="Times New Roman" w:cs="Times New Roman"/>
                <w:sz w:val="24"/>
                <w:szCs w:val="24"/>
              </w:rPr>
              <w:t xml:space="preserve"> and eye damage are examples.</w:t>
            </w:r>
          </w:p>
        </w:tc>
      </w:tr>
      <w:tr w:rsidR="005342C9" w:rsidRPr="005342C9" w14:paraId="48A3C6D1" w14:textId="77777777" w:rsidTr="005342C9">
        <w:tc>
          <w:tcPr>
            <w:tcW w:w="2430" w:type="dxa"/>
          </w:tcPr>
          <w:p w14:paraId="100E46E3"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Physical</w:t>
            </w:r>
            <w:r w:rsidRPr="005342C9">
              <w:rPr>
                <w:rFonts w:ascii="Times New Roman" w:hAnsi="Times New Roman" w:cs="Times New Roman"/>
                <w:sz w:val="24"/>
                <w:szCs w:val="24"/>
              </w:rPr>
              <w:tab/>
            </w:r>
          </w:p>
        </w:tc>
        <w:tc>
          <w:tcPr>
            <w:tcW w:w="12060" w:type="dxa"/>
          </w:tcPr>
          <w:p w14:paraId="0EC2221F"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Excessive effort, poor posture and repetition can all lead to muscular pain, tendon damage and deterioration to bones and related structures</w:t>
            </w:r>
          </w:p>
        </w:tc>
      </w:tr>
      <w:tr w:rsidR="005342C9" w:rsidRPr="005342C9" w14:paraId="46AE57A2" w14:textId="77777777" w:rsidTr="005342C9">
        <w:tc>
          <w:tcPr>
            <w:tcW w:w="2430" w:type="dxa"/>
          </w:tcPr>
          <w:p w14:paraId="4E0F2BAC"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Psychological</w:t>
            </w:r>
            <w:r w:rsidRPr="005342C9">
              <w:rPr>
                <w:rFonts w:ascii="Times New Roman" w:hAnsi="Times New Roman" w:cs="Times New Roman"/>
                <w:sz w:val="24"/>
                <w:szCs w:val="24"/>
              </w:rPr>
              <w:tab/>
            </w:r>
          </w:p>
        </w:tc>
        <w:tc>
          <w:tcPr>
            <w:tcW w:w="12060" w:type="dxa"/>
          </w:tcPr>
          <w:p w14:paraId="370B46F8"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 xml:space="preserve">Stress, anxiety, tiredness, poor concentration, headaches, back </w:t>
            </w:r>
            <w:proofErr w:type="gramStart"/>
            <w:r w:rsidRPr="005342C9">
              <w:rPr>
                <w:rFonts w:ascii="Times New Roman" w:hAnsi="Times New Roman" w:cs="Times New Roman"/>
                <w:sz w:val="24"/>
                <w:szCs w:val="24"/>
              </w:rPr>
              <w:t>pain</w:t>
            </w:r>
            <w:proofErr w:type="gramEnd"/>
            <w:r w:rsidRPr="005342C9">
              <w:rPr>
                <w:rFonts w:ascii="Times New Roman" w:hAnsi="Times New Roman" w:cs="Times New Roman"/>
                <w:sz w:val="24"/>
                <w:szCs w:val="24"/>
              </w:rPr>
              <w:t xml:space="preserve"> and heart disease can be the health effects</w:t>
            </w:r>
          </w:p>
        </w:tc>
      </w:tr>
      <w:tr w:rsidR="005342C9" w:rsidRPr="005342C9" w14:paraId="16F3361A" w14:textId="77777777" w:rsidTr="005342C9">
        <w:tc>
          <w:tcPr>
            <w:tcW w:w="2430" w:type="dxa"/>
          </w:tcPr>
          <w:p w14:paraId="2964BCE4"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Biological</w:t>
            </w:r>
          </w:p>
        </w:tc>
        <w:tc>
          <w:tcPr>
            <w:tcW w:w="12060" w:type="dxa"/>
          </w:tcPr>
          <w:p w14:paraId="18AF44E8"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 xml:space="preserve">More common in the health, </w:t>
            </w:r>
            <w:proofErr w:type="gramStart"/>
            <w:r w:rsidRPr="005342C9">
              <w:rPr>
                <w:rFonts w:ascii="Times New Roman" w:hAnsi="Times New Roman" w:cs="Times New Roman"/>
                <w:sz w:val="24"/>
                <w:szCs w:val="24"/>
              </w:rPr>
              <w:t>food</w:t>
            </w:r>
            <w:proofErr w:type="gramEnd"/>
            <w:r w:rsidRPr="005342C9">
              <w:rPr>
                <w:rFonts w:ascii="Times New Roman" w:hAnsi="Times New Roman" w:cs="Times New Roman"/>
                <w:sz w:val="24"/>
                <w:szCs w:val="24"/>
              </w:rPr>
              <w:t xml:space="preserve"> and agricultural industries. Effects such as infectious disease, </w:t>
            </w:r>
            <w:proofErr w:type="gramStart"/>
            <w:r w:rsidRPr="005342C9">
              <w:rPr>
                <w:rFonts w:ascii="Times New Roman" w:hAnsi="Times New Roman" w:cs="Times New Roman"/>
                <w:sz w:val="24"/>
                <w:szCs w:val="24"/>
              </w:rPr>
              <w:t>rashes</w:t>
            </w:r>
            <w:proofErr w:type="gramEnd"/>
            <w:r w:rsidRPr="005342C9">
              <w:rPr>
                <w:rFonts w:ascii="Times New Roman" w:hAnsi="Times New Roman" w:cs="Times New Roman"/>
                <w:sz w:val="24"/>
                <w:szCs w:val="24"/>
              </w:rPr>
              <w:t xml:space="preserve"> and allergic response.</w:t>
            </w:r>
          </w:p>
        </w:tc>
      </w:tr>
    </w:tbl>
    <w:p w14:paraId="0B6F314E" w14:textId="6072186F" w:rsidR="005342C9" w:rsidRDefault="005342C9" w:rsidP="005342C9">
      <w:pPr>
        <w:ind w:right="-900"/>
        <w:contextualSpacing/>
        <w:rPr>
          <w:rFonts w:ascii="Times New Roman" w:hAnsi="Times New Roman" w:cs="Times New Roman"/>
          <w:sz w:val="20"/>
          <w:szCs w:val="24"/>
        </w:rPr>
      </w:pPr>
    </w:p>
    <w:p w14:paraId="611DC20F" w14:textId="77777777" w:rsidR="003C2D82" w:rsidRDefault="003C2D82" w:rsidP="005342C9">
      <w:pPr>
        <w:ind w:right="-900"/>
        <w:contextualSpacing/>
        <w:rPr>
          <w:rFonts w:ascii="Times New Roman" w:hAnsi="Times New Roman" w:cs="Times New Roman"/>
          <w:sz w:val="20"/>
          <w:szCs w:val="24"/>
        </w:rPr>
      </w:pPr>
    </w:p>
    <w:p w14:paraId="27148AB3" w14:textId="77777777" w:rsidR="003C2D82" w:rsidRDefault="003C2D82" w:rsidP="005342C9">
      <w:pPr>
        <w:ind w:right="-900"/>
        <w:contextualSpacing/>
        <w:rPr>
          <w:rFonts w:ascii="Times New Roman" w:hAnsi="Times New Roman" w:cs="Times New Roman"/>
          <w:sz w:val="20"/>
          <w:szCs w:val="24"/>
        </w:rPr>
      </w:pPr>
    </w:p>
    <w:p w14:paraId="278735D6" w14:textId="77777777" w:rsidR="003C2D82" w:rsidRDefault="003C2D82" w:rsidP="005342C9">
      <w:pPr>
        <w:ind w:right="-900"/>
        <w:contextualSpacing/>
        <w:rPr>
          <w:rFonts w:ascii="Times New Roman" w:hAnsi="Times New Roman" w:cs="Times New Roman"/>
          <w:sz w:val="20"/>
          <w:szCs w:val="24"/>
        </w:rPr>
      </w:pPr>
    </w:p>
    <w:p w14:paraId="089524DA" w14:textId="77777777" w:rsidR="003C2D82" w:rsidRDefault="003C2D82" w:rsidP="005342C9">
      <w:pPr>
        <w:ind w:right="-900"/>
        <w:contextualSpacing/>
        <w:rPr>
          <w:rFonts w:ascii="Times New Roman" w:hAnsi="Times New Roman" w:cs="Times New Roman"/>
          <w:sz w:val="20"/>
          <w:szCs w:val="24"/>
        </w:rPr>
      </w:pPr>
    </w:p>
    <w:p w14:paraId="6BD59B8F" w14:textId="77777777" w:rsidR="003C2D82" w:rsidRDefault="003C2D82" w:rsidP="005342C9">
      <w:pPr>
        <w:ind w:right="-900"/>
        <w:contextualSpacing/>
        <w:rPr>
          <w:rFonts w:ascii="Times New Roman" w:hAnsi="Times New Roman" w:cs="Times New Roman"/>
          <w:sz w:val="20"/>
          <w:szCs w:val="24"/>
        </w:rPr>
      </w:pPr>
    </w:p>
    <w:p w14:paraId="133CD34E" w14:textId="77777777" w:rsidR="003C2D82" w:rsidRDefault="003C2D82" w:rsidP="005342C9">
      <w:pPr>
        <w:ind w:right="-900"/>
        <w:contextualSpacing/>
        <w:rPr>
          <w:rFonts w:ascii="Times New Roman" w:hAnsi="Times New Roman" w:cs="Times New Roman"/>
          <w:sz w:val="20"/>
          <w:szCs w:val="24"/>
        </w:rPr>
      </w:pPr>
    </w:p>
    <w:p w14:paraId="00FDA258" w14:textId="77777777" w:rsidR="003C2D82" w:rsidRDefault="003C2D82" w:rsidP="005342C9">
      <w:pPr>
        <w:ind w:right="-900"/>
        <w:contextualSpacing/>
        <w:rPr>
          <w:rFonts w:ascii="Times New Roman" w:hAnsi="Times New Roman" w:cs="Times New Roman"/>
          <w:sz w:val="20"/>
          <w:szCs w:val="24"/>
        </w:rPr>
      </w:pPr>
    </w:p>
    <w:p w14:paraId="2E776CCC" w14:textId="77777777" w:rsidR="003C2D82" w:rsidRDefault="003C2D82" w:rsidP="005342C9">
      <w:pPr>
        <w:ind w:right="-900"/>
        <w:contextualSpacing/>
        <w:rPr>
          <w:rFonts w:ascii="Times New Roman" w:hAnsi="Times New Roman" w:cs="Times New Roman"/>
          <w:sz w:val="20"/>
          <w:szCs w:val="24"/>
        </w:rPr>
      </w:pPr>
    </w:p>
    <w:p w14:paraId="2720ADF6" w14:textId="77777777" w:rsidR="003C2D82" w:rsidRDefault="003C2D82" w:rsidP="005342C9">
      <w:pPr>
        <w:ind w:right="-900"/>
        <w:contextualSpacing/>
        <w:rPr>
          <w:rFonts w:ascii="Times New Roman" w:hAnsi="Times New Roman" w:cs="Times New Roman"/>
          <w:sz w:val="20"/>
          <w:szCs w:val="24"/>
        </w:rPr>
      </w:pPr>
    </w:p>
    <w:p w14:paraId="48CEB181" w14:textId="77777777" w:rsidR="003C2D82" w:rsidRDefault="003C2D82" w:rsidP="005342C9">
      <w:pPr>
        <w:ind w:right="-900"/>
        <w:contextualSpacing/>
        <w:rPr>
          <w:rFonts w:ascii="Times New Roman" w:hAnsi="Times New Roman" w:cs="Times New Roman"/>
          <w:sz w:val="20"/>
          <w:szCs w:val="24"/>
        </w:rPr>
      </w:pPr>
    </w:p>
    <w:p w14:paraId="3DC87D61" w14:textId="77777777" w:rsidR="003C2D82" w:rsidRDefault="003C2D82" w:rsidP="005342C9">
      <w:pPr>
        <w:ind w:right="-900"/>
        <w:contextualSpacing/>
        <w:rPr>
          <w:rFonts w:ascii="Times New Roman" w:hAnsi="Times New Roman" w:cs="Times New Roman"/>
          <w:sz w:val="20"/>
          <w:szCs w:val="24"/>
        </w:rPr>
      </w:pPr>
    </w:p>
    <w:p w14:paraId="4B994D45" w14:textId="77777777" w:rsidR="003C2D82" w:rsidRDefault="003C2D82" w:rsidP="005342C9">
      <w:pPr>
        <w:ind w:right="-900"/>
        <w:contextualSpacing/>
        <w:rPr>
          <w:rFonts w:ascii="Times New Roman" w:hAnsi="Times New Roman" w:cs="Times New Roman"/>
          <w:sz w:val="20"/>
          <w:szCs w:val="24"/>
        </w:rPr>
      </w:pPr>
    </w:p>
    <w:p w14:paraId="5F0C854C" w14:textId="77777777" w:rsidR="003C2D82" w:rsidRDefault="003C2D82" w:rsidP="005342C9">
      <w:pPr>
        <w:ind w:right="-900"/>
        <w:contextualSpacing/>
        <w:rPr>
          <w:rFonts w:ascii="Times New Roman" w:hAnsi="Times New Roman" w:cs="Times New Roman"/>
          <w:sz w:val="20"/>
          <w:szCs w:val="24"/>
        </w:rPr>
      </w:pPr>
    </w:p>
    <w:p w14:paraId="2E72F700" w14:textId="4D39BAC1" w:rsidR="00643A61" w:rsidRPr="00EE506E" w:rsidRDefault="00643A61" w:rsidP="00224379">
      <w:pPr>
        <w:jc w:val="center"/>
        <w:rPr>
          <w:rFonts w:ascii="Times New Roman" w:hAnsi="Times New Roman" w:cs="Times New Roman"/>
          <w:b/>
          <w:bCs/>
          <w:sz w:val="32"/>
        </w:rPr>
      </w:pPr>
      <w:r w:rsidRPr="00EE506E">
        <w:rPr>
          <w:rFonts w:ascii="Times New Roman" w:hAnsi="Times New Roman" w:cs="Times New Roman"/>
          <w:b/>
          <w:bCs/>
          <w:sz w:val="32"/>
        </w:rPr>
        <w:lastRenderedPageBreak/>
        <w:t>Project Hazard Control- For Projects with Medium and Higher Risks</w:t>
      </w:r>
    </w:p>
    <w:tbl>
      <w:tblPr>
        <w:tblStyle w:val="TableGrid"/>
        <w:tblW w:w="0" w:type="auto"/>
        <w:tblLook w:val="0000" w:firstRow="0" w:lastRow="0" w:firstColumn="0" w:lastColumn="0" w:noHBand="0" w:noVBand="0"/>
      </w:tblPr>
      <w:tblGrid>
        <w:gridCol w:w="2684"/>
        <w:gridCol w:w="1965"/>
        <w:gridCol w:w="3658"/>
        <w:gridCol w:w="4553"/>
      </w:tblGrid>
      <w:tr w:rsidR="00A91647" w:rsidRPr="00EE506E" w14:paraId="5F83B755" w14:textId="77777777" w:rsidTr="003C2D82">
        <w:tc>
          <w:tcPr>
            <w:tcW w:w="0" w:type="auto"/>
            <w:gridSpan w:val="3"/>
          </w:tcPr>
          <w:p w14:paraId="0B7A8ACD" w14:textId="77777777" w:rsidR="00643A61" w:rsidRPr="00EE506E" w:rsidRDefault="00643A61" w:rsidP="00224379">
            <w:pPr>
              <w:spacing w:line="40" w:lineRule="atLeast"/>
              <w:jc w:val="center"/>
              <w:rPr>
                <w:rFonts w:ascii="Times New Roman" w:hAnsi="Times New Roman" w:cs="Times New Roman"/>
                <w:b/>
                <w:iCs/>
              </w:rPr>
            </w:pPr>
            <w:r w:rsidRPr="00EE506E">
              <w:rPr>
                <w:rFonts w:ascii="Times New Roman" w:hAnsi="Times New Roman" w:cs="Times New Roman"/>
                <w:b/>
                <w:bCs/>
              </w:rPr>
              <w:t>Name of Project: Team 504 Apollo Dialysate Filter</w:t>
            </w:r>
          </w:p>
        </w:tc>
        <w:tc>
          <w:tcPr>
            <w:tcW w:w="0" w:type="auto"/>
          </w:tcPr>
          <w:p w14:paraId="772B9F1B" w14:textId="77777777" w:rsidR="00643A61" w:rsidRPr="00EE506E" w:rsidRDefault="00643A61" w:rsidP="00224379">
            <w:pPr>
              <w:spacing w:line="40" w:lineRule="atLeast"/>
              <w:jc w:val="center"/>
              <w:rPr>
                <w:rFonts w:ascii="Times New Roman" w:hAnsi="Times New Roman" w:cs="Times New Roman"/>
                <w:b/>
                <w:iCs/>
              </w:rPr>
            </w:pPr>
            <w:r w:rsidRPr="00EE506E">
              <w:rPr>
                <w:rFonts w:ascii="Times New Roman" w:hAnsi="Times New Roman" w:cs="Times New Roman"/>
                <w:b/>
              </w:rPr>
              <w:t>Date of submission:</w:t>
            </w:r>
          </w:p>
        </w:tc>
      </w:tr>
      <w:tr w:rsidR="00A91647" w:rsidRPr="00EE506E" w14:paraId="21DCFCC0" w14:textId="77777777" w:rsidTr="003C2D82">
        <w:tc>
          <w:tcPr>
            <w:tcW w:w="0" w:type="auto"/>
          </w:tcPr>
          <w:p w14:paraId="5B1D20B4" w14:textId="77777777" w:rsidR="00643A61" w:rsidRPr="00EE506E" w:rsidRDefault="00643A61" w:rsidP="00224379">
            <w:pPr>
              <w:spacing w:line="40" w:lineRule="atLeast"/>
              <w:jc w:val="center"/>
              <w:rPr>
                <w:rFonts w:ascii="Times New Roman" w:hAnsi="Times New Roman" w:cs="Times New Roman"/>
                <w:b/>
                <w:iCs/>
              </w:rPr>
            </w:pPr>
            <w:r w:rsidRPr="00EE506E">
              <w:rPr>
                <w:rFonts w:ascii="Times New Roman" w:hAnsi="Times New Roman" w:cs="Times New Roman"/>
                <w:b/>
                <w:iCs/>
              </w:rPr>
              <w:t>Team member</w:t>
            </w:r>
          </w:p>
        </w:tc>
        <w:tc>
          <w:tcPr>
            <w:tcW w:w="0" w:type="auto"/>
            <w:gridSpan w:val="2"/>
          </w:tcPr>
          <w:p w14:paraId="077C77A7" w14:textId="77777777" w:rsidR="00643A61" w:rsidRPr="00EE506E" w:rsidRDefault="00643A61" w:rsidP="00224379">
            <w:pPr>
              <w:spacing w:line="40" w:lineRule="atLeast"/>
              <w:jc w:val="center"/>
              <w:rPr>
                <w:rFonts w:ascii="Times New Roman" w:hAnsi="Times New Roman" w:cs="Times New Roman"/>
                <w:b/>
                <w:iCs/>
              </w:rPr>
            </w:pPr>
            <w:r w:rsidRPr="00EE506E">
              <w:rPr>
                <w:rFonts w:ascii="Times New Roman" w:hAnsi="Times New Roman" w:cs="Times New Roman"/>
                <w:b/>
                <w:bCs/>
              </w:rPr>
              <w:t>Phone number</w:t>
            </w:r>
          </w:p>
        </w:tc>
        <w:tc>
          <w:tcPr>
            <w:tcW w:w="0" w:type="auto"/>
          </w:tcPr>
          <w:p w14:paraId="4D07087A" w14:textId="77777777" w:rsidR="00643A61" w:rsidRPr="00EE506E" w:rsidRDefault="00643A61" w:rsidP="00224379">
            <w:pPr>
              <w:spacing w:line="40" w:lineRule="atLeast"/>
              <w:jc w:val="center"/>
              <w:rPr>
                <w:rFonts w:ascii="Times New Roman" w:hAnsi="Times New Roman" w:cs="Times New Roman"/>
                <w:b/>
                <w:iCs/>
              </w:rPr>
            </w:pPr>
            <w:r w:rsidRPr="00EE506E">
              <w:rPr>
                <w:rFonts w:ascii="Times New Roman" w:hAnsi="Times New Roman" w:cs="Times New Roman"/>
                <w:b/>
                <w:iCs/>
              </w:rPr>
              <w:t>e-mail</w:t>
            </w:r>
          </w:p>
        </w:tc>
      </w:tr>
      <w:tr w:rsidR="00A91647" w:rsidRPr="00EE506E" w14:paraId="4409821F" w14:textId="77777777" w:rsidTr="003C2D82">
        <w:tc>
          <w:tcPr>
            <w:tcW w:w="0" w:type="auto"/>
          </w:tcPr>
          <w:p w14:paraId="35D90FB7" w14:textId="77777777" w:rsidR="00643A61" w:rsidRPr="00EE506E" w:rsidRDefault="00643A61" w:rsidP="00224379">
            <w:pPr>
              <w:spacing w:line="40" w:lineRule="atLeast"/>
              <w:jc w:val="center"/>
              <w:rPr>
                <w:rFonts w:ascii="Times New Roman" w:hAnsi="Times New Roman" w:cs="Times New Roman"/>
                <w:b/>
                <w:iCs/>
              </w:rPr>
            </w:pPr>
            <w:proofErr w:type="spellStart"/>
            <w:r w:rsidRPr="00EE506E">
              <w:rPr>
                <w:rFonts w:ascii="Times New Roman" w:hAnsi="Times New Roman" w:cs="Times New Roman"/>
                <w:b/>
                <w:iCs/>
              </w:rPr>
              <w:t>Kencin</w:t>
            </w:r>
            <w:proofErr w:type="spellEnd"/>
            <w:r w:rsidRPr="00EE506E">
              <w:rPr>
                <w:rFonts w:ascii="Times New Roman" w:hAnsi="Times New Roman" w:cs="Times New Roman"/>
                <w:b/>
                <w:iCs/>
              </w:rPr>
              <w:t xml:space="preserve"> Autry</w:t>
            </w:r>
          </w:p>
        </w:tc>
        <w:tc>
          <w:tcPr>
            <w:tcW w:w="0" w:type="auto"/>
            <w:gridSpan w:val="2"/>
          </w:tcPr>
          <w:p w14:paraId="633CC1A2" w14:textId="77777777" w:rsidR="00643A61" w:rsidRPr="00EE506E" w:rsidRDefault="00643A61" w:rsidP="00224379">
            <w:pPr>
              <w:spacing w:line="40" w:lineRule="atLeast"/>
              <w:jc w:val="center"/>
              <w:rPr>
                <w:rFonts w:ascii="Times New Roman" w:hAnsi="Times New Roman" w:cs="Times New Roman"/>
                <w:b/>
                <w:bCs/>
              </w:rPr>
            </w:pPr>
            <w:r w:rsidRPr="00EE506E">
              <w:rPr>
                <w:rFonts w:ascii="Times New Roman" w:hAnsi="Times New Roman" w:cs="Times New Roman"/>
                <w:b/>
                <w:bCs/>
              </w:rPr>
              <w:t>870-335-0994</w:t>
            </w:r>
          </w:p>
        </w:tc>
        <w:tc>
          <w:tcPr>
            <w:tcW w:w="0" w:type="auto"/>
          </w:tcPr>
          <w:p w14:paraId="2CDD621B" w14:textId="77777777" w:rsidR="00643A61" w:rsidRPr="00EE506E" w:rsidRDefault="00643A61" w:rsidP="00224379">
            <w:pPr>
              <w:spacing w:line="40" w:lineRule="atLeast"/>
              <w:jc w:val="center"/>
              <w:rPr>
                <w:rFonts w:ascii="Times New Roman" w:hAnsi="Times New Roman" w:cs="Times New Roman"/>
                <w:b/>
                <w:iCs/>
              </w:rPr>
            </w:pPr>
            <w:r w:rsidRPr="00EE506E">
              <w:rPr>
                <w:rFonts w:ascii="Times New Roman" w:hAnsi="Times New Roman" w:cs="Times New Roman"/>
                <w:b/>
                <w:iCs/>
              </w:rPr>
              <w:t>Kba20a@fsu.edu</w:t>
            </w:r>
          </w:p>
        </w:tc>
      </w:tr>
      <w:tr w:rsidR="00A91647" w:rsidRPr="00EE506E" w14:paraId="30ED1279" w14:textId="77777777" w:rsidTr="003C2D82">
        <w:tc>
          <w:tcPr>
            <w:tcW w:w="0" w:type="auto"/>
          </w:tcPr>
          <w:p w14:paraId="3BD1B0B6" w14:textId="77777777" w:rsidR="00643A61" w:rsidRPr="00EE506E" w:rsidRDefault="00643A61" w:rsidP="00224379">
            <w:pPr>
              <w:spacing w:line="40" w:lineRule="atLeast"/>
              <w:jc w:val="center"/>
              <w:rPr>
                <w:rFonts w:ascii="Times New Roman" w:hAnsi="Times New Roman" w:cs="Times New Roman"/>
                <w:b/>
                <w:iCs/>
              </w:rPr>
            </w:pPr>
            <w:r w:rsidRPr="00EE506E">
              <w:rPr>
                <w:rFonts w:ascii="Times New Roman" w:hAnsi="Times New Roman" w:cs="Times New Roman"/>
                <w:b/>
                <w:iCs/>
              </w:rPr>
              <w:t>Matt Kennedy</w:t>
            </w:r>
          </w:p>
        </w:tc>
        <w:tc>
          <w:tcPr>
            <w:tcW w:w="0" w:type="auto"/>
            <w:gridSpan w:val="2"/>
          </w:tcPr>
          <w:p w14:paraId="7674FA99" w14:textId="77777777" w:rsidR="00643A61" w:rsidRPr="00EE506E" w:rsidRDefault="00643A61" w:rsidP="00224379">
            <w:pPr>
              <w:spacing w:line="40" w:lineRule="atLeast"/>
              <w:jc w:val="center"/>
              <w:rPr>
                <w:rFonts w:ascii="Times New Roman" w:hAnsi="Times New Roman" w:cs="Times New Roman"/>
                <w:b/>
                <w:bCs/>
              </w:rPr>
            </w:pPr>
            <w:r w:rsidRPr="00EE506E">
              <w:rPr>
                <w:rFonts w:ascii="Times New Roman" w:hAnsi="Times New Roman" w:cs="Times New Roman"/>
                <w:b/>
                <w:bCs/>
              </w:rPr>
              <w:t>352-342-2071</w:t>
            </w:r>
          </w:p>
        </w:tc>
        <w:tc>
          <w:tcPr>
            <w:tcW w:w="0" w:type="auto"/>
          </w:tcPr>
          <w:p w14:paraId="00BEC08A" w14:textId="77777777" w:rsidR="00643A61" w:rsidRPr="00EE506E" w:rsidRDefault="00643A61" w:rsidP="00224379">
            <w:pPr>
              <w:spacing w:line="40" w:lineRule="atLeast"/>
              <w:jc w:val="center"/>
              <w:rPr>
                <w:rFonts w:ascii="Times New Roman" w:hAnsi="Times New Roman" w:cs="Times New Roman"/>
                <w:b/>
                <w:iCs/>
              </w:rPr>
            </w:pPr>
            <w:r w:rsidRPr="00EE506E">
              <w:rPr>
                <w:rFonts w:ascii="Times New Roman" w:hAnsi="Times New Roman" w:cs="Times New Roman"/>
                <w:b/>
                <w:iCs/>
              </w:rPr>
              <w:t>Mtk18b@fsu.edu</w:t>
            </w:r>
          </w:p>
        </w:tc>
      </w:tr>
      <w:tr w:rsidR="00A91647" w:rsidRPr="00EE506E" w14:paraId="004110C7" w14:textId="77777777" w:rsidTr="003C2D82">
        <w:tc>
          <w:tcPr>
            <w:tcW w:w="0" w:type="auto"/>
          </w:tcPr>
          <w:p w14:paraId="11EA8979" w14:textId="77777777" w:rsidR="00643A61" w:rsidRPr="00EE506E" w:rsidRDefault="00643A61" w:rsidP="00224379">
            <w:pPr>
              <w:spacing w:line="40" w:lineRule="atLeast"/>
              <w:jc w:val="center"/>
              <w:rPr>
                <w:rFonts w:ascii="Times New Roman" w:hAnsi="Times New Roman" w:cs="Times New Roman"/>
                <w:b/>
                <w:iCs/>
              </w:rPr>
            </w:pPr>
            <w:r w:rsidRPr="00EE506E">
              <w:rPr>
                <w:rFonts w:ascii="Times New Roman" w:hAnsi="Times New Roman" w:cs="Times New Roman"/>
                <w:b/>
                <w:iCs/>
              </w:rPr>
              <w:t>Timothy Norman</w:t>
            </w:r>
          </w:p>
        </w:tc>
        <w:tc>
          <w:tcPr>
            <w:tcW w:w="0" w:type="auto"/>
            <w:gridSpan w:val="2"/>
          </w:tcPr>
          <w:p w14:paraId="6DA899F1" w14:textId="235EEF24" w:rsidR="00643A61" w:rsidRPr="00EE506E" w:rsidRDefault="37AEEF8B" w:rsidP="00224379">
            <w:pPr>
              <w:spacing w:line="40" w:lineRule="atLeast"/>
              <w:jc w:val="center"/>
              <w:rPr>
                <w:rFonts w:ascii="Times New Roman" w:hAnsi="Times New Roman" w:cs="Times New Roman"/>
                <w:b/>
                <w:bCs/>
              </w:rPr>
            </w:pPr>
            <w:r w:rsidRPr="29804F14">
              <w:rPr>
                <w:rFonts w:ascii="Times New Roman" w:hAnsi="Times New Roman" w:cs="Times New Roman"/>
                <w:b/>
                <w:bCs/>
              </w:rPr>
              <w:t>904-535-6047</w:t>
            </w:r>
          </w:p>
        </w:tc>
        <w:tc>
          <w:tcPr>
            <w:tcW w:w="0" w:type="auto"/>
          </w:tcPr>
          <w:p w14:paraId="7826B6D5" w14:textId="0F7B0FFE" w:rsidR="00643A61" w:rsidRPr="00EE506E" w:rsidRDefault="37AEEF8B" w:rsidP="00224379">
            <w:pPr>
              <w:spacing w:line="40" w:lineRule="atLeast"/>
              <w:jc w:val="center"/>
              <w:rPr>
                <w:rFonts w:ascii="Times New Roman" w:hAnsi="Times New Roman" w:cs="Times New Roman"/>
                <w:b/>
                <w:bCs/>
              </w:rPr>
            </w:pPr>
            <w:r w:rsidRPr="2855A8DB">
              <w:rPr>
                <w:rFonts w:ascii="Times New Roman" w:hAnsi="Times New Roman" w:cs="Times New Roman"/>
                <w:b/>
                <w:bCs/>
              </w:rPr>
              <w:t>Twn19@fsu.edu</w:t>
            </w:r>
          </w:p>
        </w:tc>
      </w:tr>
      <w:tr w:rsidR="00A91647" w:rsidRPr="00EE506E" w14:paraId="772D0F36" w14:textId="77777777" w:rsidTr="003C2D82">
        <w:tc>
          <w:tcPr>
            <w:tcW w:w="0" w:type="auto"/>
          </w:tcPr>
          <w:p w14:paraId="5B2D5E76" w14:textId="77777777" w:rsidR="00643A61" w:rsidRPr="00EE506E" w:rsidRDefault="00643A61" w:rsidP="00224379">
            <w:pPr>
              <w:spacing w:line="40" w:lineRule="atLeast"/>
              <w:jc w:val="center"/>
              <w:rPr>
                <w:rFonts w:ascii="Times New Roman" w:hAnsi="Times New Roman" w:cs="Times New Roman"/>
                <w:b/>
                <w:iCs/>
              </w:rPr>
            </w:pPr>
            <w:r w:rsidRPr="00EE506E">
              <w:rPr>
                <w:rFonts w:ascii="Times New Roman" w:hAnsi="Times New Roman" w:cs="Times New Roman"/>
                <w:b/>
                <w:iCs/>
              </w:rPr>
              <w:t>Lapadre Proctor</w:t>
            </w:r>
          </w:p>
        </w:tc>
        <w:tc>
          <w:tcPr>
            <w:tcW w:w="0" w:type="auto"/>
            <w:gridSpan w:val="2"/>
          </w:tcPr>
          <w:p w14:paraId="768DA93C" w14:textId="77777777" w:rsidR="00643A61" w:rsidRPr="00EE506E" w:rsidRDefault="00643A61" w:rsidP="00224379">
            <w:pPr>
              <w:spacing w:line="40" w:lineRule="atLeast"/>
              <w:jc w:val="center"/>
              <w:rPr>
                <w:rFonts w:ascii="Times New Roman" w:hAnsi="Times New Roman" w:cs="Times New Roman"/>
                <w:b/>
                <w:bCs/>
              </w:rPr>
            </w:pPr>
            <w:r w:rsidRPr="00EE506E">
              <w:rPr>
                <w:rFonts w:ascii="Times New Roman" w:hAnsi="Times New Roman" w:cs="Times New Roman"/>
                <w:b/>
                <w:bCs/>
              </w:rPr>
              <w:t>850-728-1352</w:t>
            </w:r>
          </w:p>
        </w:tc>
        <w:tc>
          <w:tcPr>
            <w:tcW w:w="0" w:type="auto"/>
          </w:tcPr>
          <w:p w14:paraId="33A25F41" w14:textId="77777777" w:rsidR="00643A61" w:rsidRPr="00EE506E" w:rsidRDefault="00643A61" w:rsidP="00224379">
            <w:pPr>
              <w:spacing w:line="40" w:lineRule="atLeast"/>
              <w:jc w:val="center"/>
              <w:rPr>
                <w:rFonts w:ascii="Times New Roman" w:hAnsi="Times New Roman" w:cs="Times New Roman"/>
                <w:b/>
                <w:iCs/>
              </w:rPr>
            </w:pPr>
            <w:r w:rsidRPr="00EE506E">
              <w:rPr>
                <w:rFonts w:ascii="Times New Roman" w:hAnsi="Times New Roman" w:cs="Times New Roman"/>
                <w:b/>
                <w:iCs/>
              </w:rPr>
              <w:t>Ljp20@fsu.edu</w:t>
            </w:r>
          </w:p>
        </w:tc>
      </w:tr>
      <w:tr w:rsidR="00A91647" w:rsidRPr="00EE506E" w14:paraId="180D620E" w14:textId="77777777" w:rsidTr="003C2D82">
        <w:tc>
          <w:tcPr>
            <w:tcW w:w="0" w:type="auto"/>
          </w:tcPr>
          <w:p w14:paraId="16AD7937" w14:textId="77777777" w:rsidR="00643A61" w:rsidRPr="00EE506E" w:rsidRDefault="00643A61" w:rsidP="00224379">
            <w:pPr>
              <w:spacing w:line="40" w:lineRule="atLeast"/>
              <w:jc w:val="center"/>
              <w:rPr>
                <w:rFonts w:ascii="Times New Roman" w:hAnsi="Times New Roman" w:cs="Times New Roman"/>
                <w:b/>
                <w:iCs/>
              </w:rPr>
            </w:pPr>
            <w:r w:rsidRPr="00EE506E">
              <w:rPr>
                <w:rFonts w:ascii="Times New Roman" w:hAnsi="Times New Roman" w:cs="Times New Roman"/>
                <w:b/>
                <w:iCs/>
              </w:rPr>
              <w:t>Lily Thompson</w:t>
            </w:r>
          </w:p>
        </w:tc>
        <w:tc>
          <w:tcPr>
            <w:tcW w:w="0" w:type="auto"/>
            <w:gridSpan w:val="2"/>
          </w:tcPr>
          <w:p w14:paraId="180FEA5B" w14:textId="77777777" w:rsidR="00643A61" w:rsidRPr="00EE506E" w:rsidRDefault="00643A61" w:rsidP="00224379">
            <w:pPr>
              <w:spacing w:line="40" w:lineRule="atLeast"/>
              <w:jc w:val="center"/>
              <w:rPr>
                <w:rFonts w:ascii="Times New Roman" w:hAnsi="Times New Roman" w:cs="Times New Roman"/>
                <w:b/>
                <w:bCs/>
              </w:rPr>
            </w:pPr>
            <w:r w:rsidRPr="00EE506E">
              <w:rPr>
                <w:rFonts w:ascii="Times New Roman" w:hAnsi="Times New Roman" w:cs="Times New Roman"/>
                <w:b/>
                <w:bCs/>
              </w:rPr>
              <w:t>904-657-6410</w:t>
            </w:r>
          </w:p>
        </w:tc>
        <w:tc>
          <w:tcPr>
            <w:tcW w:w="0" w:type="auto"/>
          </w:tcPr>
          <w:p w14:paraId="359E6174" w14:textId="77777777" w:rsidR="00643A61" w:rsidRPr="00EE506E" w:rsidRDefault="00643A61" w:rsidP="00224379">
            <w:pPr>
              <w:spacing w:line="40" w:lineRule="atLeast"/>
              <w:jc w:val="center"/>
              <w:rPr>
                <w:rFonts w:ascii="Times New Roman" w:hAnsi="Times New Roman" w:cs="Times New Roman"/>
                <w:b/>
                <w:iCs/>
              </w:rPr>
            </w:pPr>
            <w:r w:rsidRPr="00EE506E">
              <w:rPr>
                <w:rFonts w:ascii="Times New Roman" w:hAnsi="Times New Roman" w:cs="Times New Roman"/>
                <w:b/>
                <w:bCs/>
              </w:rPr>
              <w:t>Lat20d@fsu.edu</w:t>
            </w:r>
          </w:p>
        </w:tc>
      </w:tr>
      <w:tr w:rsidR="00A91647" w:rsidRPr="00EE506E" w14:paraId="679FA1B3" w14:textId="77777777" w:rsidTr="003C2D82">
        <w:tc>
          <w:tcPr>
            <w:tcW w:w="0" w:type="auto"/>
          </w:tcPr>
          <w:p w14:paraId="54776E6E" w14:textId="77777777" w:rsidR="00643A61" w:rsidRPr="00EE506E" w:rsidRDefault="00643A61" w:rsidP="00224379">
            <w:pPr>
              <w:spacing w:line="40" w:lineRule="atLeast"/>
              <w:jc w:val="center"/>
              <w:rPr>
                <w:rFonts w:ascii="Times New Roman" w:hAnsi="Times New Roman" w:cs="Times New Roman"/>
                <w:b/>
                <w:iCs/>
              </w:rPr>
            </w:pPr>
            <w:r w:rsidRPr="00EE506E">
              <w:rPr>
                <w:rFonts w:ascii="Times New Roman" w:hAnsi="Times New Roman" w:cs="Times New Roman"/>
                <w:b/>
              </w:rPr>
              <w:t>Faculty mentor</w:t>
            </w:r>
          </w:p>
        </w:tc>
        <w:tc>
          <w:tcPr>
            <w:tcW w:w="0" w:type="auto"/>
            <w:gridSpan w:val="2"/>
          </w:tcPr>
          <w:p w14:paraId="04D44669" w14:textId="77777777" w:rsidR="00643A61" w:rsidRPr="00EE506E" w:rsidRDefault="00643A61" w:rsidP="00224379">
            <w:pPr>
              <w:spacing w:line="40" w:lineRule="atLeast"/>
              <w:jc w:val="center"/>
              <w:rPr>
                <w:rFonts w:ascii="Times New Roman" w:hAnsi="Times New Roman" w:cs="Times New Roman"/>
                <w:b/>
                <w:bCs/>
              </w:rPr>
            </w:pPr>
            <w:r w:rsidRPr="00EE506E">
              <w:rPr>
                <w:rFonts w:ascii="Times New Roman" w:hAnsi="Times New Roman" w:cs="Times New Roman"/>
                <w:b/>
                <w:bCs/>
              </w:rPr>
              <w:t>Phone number</w:t>
            </w:r>
          </w:p>
        </w:tc>
        <w:tc>
          <w:tcPr>
            <w:tcW w:w="0" w:type="auto"/>
          </w:tcPr>
          <w:p w14:paraId="5E9DD274" w14:textId="77777777" w:rsidR="00643A61" w:rsidRPr="00EE506E" w:rsidRDefault="00643A61" w:rsidP="00224379">
            <w:pPr>
              <w:spacing w:line="40" w:lineRule="atLeast"/>
              <w:jc w:val="center"/>
              <w:rPr>
                <w:rFonts w:ascii="Times New Roman" w:hAnsi="Times New Roman" w:cs="Times New Roman"/>
                <w:b/>
                <w:iCs/>
              </w:rPr>
            </w:pPr>
            <w:r w:rsidRPr="00EE506E">
              <w:rPr>
                <w:rFonts w:ascii="Times New Roman" w:hAnsi="Times New Roman" w:cs="Times New Roman"/>
                <w:b/>
                <w:iCs/>
              </w:rPr>
              <w:t>e-mail</w:t>
            </w:r>
          </w:p>
        </w:tc>
      </w:tr>
      <w:tr w:rsidR="00A91647" w:rsidRPr="00EE506E" w14:paraId="41D2D404" w14:textId="77777777" w:rsidTr="003C2D82">
        <w:tc>
          <w:tcPr>
            <w:tcW w:w="0" w:type="auto"/>
          </w:tcPr>
          <w:p w14:paraId="720B5001" w14:textId="77777777" w:rsidR="00643A61" w:rsidRPr="00EE506E" w:rsidRDefault="00643A61" w:rsidP="00224379">
            <w:pPr>
              <w:spacing w:line="40" w:lineRule="atLeast"/>
              <w:jc w:val="center"/>
              <w:rPr>
                <w:rFonts w:ascii="Times New Roman" w:hAnsi="Times New Roman" w:cs="Times New Roman"/>
                <w:b/>
              </w:rPr>
            </w:pPr>
            <w:r w:rsidRPr="00EE506E">
              <w:rPr>
                <w:rFonts w:ascii="Times New Roman" w:hAnsi="Times New Roman" w:cs="Times New Roman"/>
                <w:b/>
              </w:rPr>
              <w:t>Dr. Shayne McConomy</w:t>
            </w:r>
          </w:p>
        </w:tc>
        <w:tc>
          <w:tcPr>
            <w:tcW w:w="0" w:type="auto"/>
            <w:gridSpan w:val="2"/>
          </w:tcPr>
          <w:p w14:paraId="3709197F" w14:textId="77777777" w:rsidR="00643A61" w:rsidRPr="00EE506E" w:rsidRDefault="00643A61" w:rsidP="00224379">
            <w:pPr>
              <w:spacing w:line="40" w:lineRule="atLeast"/>
              <w:jc w:val="center"/>
              <w:rPr>
                <w:rFonts w:ascii="Times New Roman" w:hAnsi="Times New Roman" w:cs="Times New Roman"/>
                <w:b/>
                <w:bCs/>
              </w:rPr>
            </w:pPr>
            <w:r w:rsidRPr="00EE506E">
              <w:rPr>
                <w:rFonts w:ascii="Times New Roman" w:hAnsi="Times New Roman" w:cs="Times New Roman"/>
                <w:b/>
                <w:bCs/>
              </w:rPr>
              <w:t>850-410-6624</w:t>
            </w:r>
          </w:p>
        </w:tc>
        <w:tc>
          <w:tcPr>
            <w:tcW w:w="0" w:type="auto"/>
          </w:tcPr>
          <w:p w14:paraId="7323DC99" w14:textId="77777777" w:rsidR="00643A61" w:rsidRPr="00EE506E" w:rsidRDefault="00643A61" w:rsidP="00224379">
            <w:pPr>
              <w:spacing w:line="40" w:lineRule="atLeast"/>
              <w:jc w:val="center"/>
              <w:rPr>
                <w:rFonts w:ascii="Times New Roman" w:hAnsi="Times New Roman" w:cs="Times New Roman"/>
                <w:b/>
                <w:iCs/>
              </w:rPr>
            </w:pPr>
            <w:r w:rsidRPr="00EE506E">
              <w:rPr>
                <w:rFonts w:ascii="Times New Roman" w:hAnsi="Times New Roman" w:cs="Times New Roman"/>
                <w:b/>
                <w:bCs/>
              </w:rPr>
              <w:t>smcconomy@eng.famu.fsu.edu</w:t>
            </w:r>
          </w:p>
        </w:tc>
      </w:tr>
      <w:tr w:rsidR="00A91647" w:rsidRPr="00EE506E" w14:paraId="30EFD3DD" w14:textId="77777777" w:rsidTr="003C2D82">
        <w:tc>
          <w:tcPr>
            <w:tcW w:w="0" w:type="auto"/>
          </w:tcPr>
          <w:p w14:paraId="501C6FCC" w14:textId="77777777" w:rsidR="00643A61" w:rsidRPr="00EE506E" w:rsidRDefault="00643A61" w:rsidP="00224379">
            <w:pPr>
              <w:spacing w:line="40" w:lineRule="atLeast"/>
              <w:jc w:val="center"/>
              <w:rPr>
                <w:rFonts w:ascii="Times New Roman" w:hAnsi="Times New Roman" w:cs="Times New Roman"/>
                <w:b/>
              </w:rPr>
            </w:pPr>
          </w:p>
        </w:tc>
        <w:tc>
          <w:tcPr>
            <w:tcW w:w="0" w:type="auto"/>
            <w:gridSpan w:val="2"/>
          </w:tcPr>
          <w:p w14:paraId="6DF9D6D9" w14:textId="77777777" w:rsidR="00643A61" w:rsidRPr="00EE506E" w:rsidRDefault="00643A61" w:rsidP="00224379">
            <w:pPr>
              <w:spacing w:line="40" w:lineRule="atLeast"/>
              <w:jc w:val="center"/>
              <w:rPr>
                <w:rFonts w:ascii="Times New Roman" w:hAnsi="Times New Roman" w:cs="Times New Roman"/>
                <w:b/>
                <w:bCs/>
              </w:rPr>
            </w:pPr>
          </w:p>
        </w:tc>
        <w:tc>
          <w:tcPr>
            <w:tcW w:w="0" w:type="auto"/>
          </w:tcPr>
          <w:p w14:paraId="24B438B2" w14:textId="77777777" w:rsidR="00643A61" w:rsidRPr="00EE506E" w:rsidRDefault="00643A61" w:rsidP="00224379">
            <w:pPr>
              <w:spacing w:line="40" w:lineRule="atLeast"/>
              <w:jc w:val="center"/>
              <w:rPr>
                <w:rFonts w:ascii="Times New Roman" w:hAnsi="Times New Roman" w:cs="Times New Roman"/>
                <w:b/>
                <w:iCs/>
              </w:rPr>
            </w:pPr>
          </w:p>
        </w:tc>
      </w:tr>
      <w:tr w:rsidR="00643A61" w:rsidRPr="00EE506E" w14:paraId="359FC0B0" w14:textId="77777777" w:rsidTr="003C2D82">
        <w:trPr>
          <w:trHeight w:val="305"/>
        </w:trPr>
        <w:tc>
          <w:tcPr>
            <w:tcW w:w="0" w:type="auto"/>
            <w:gridSpan w:val="4"/>
          </w:tcPr>
          <w:p w14:paraId="7B9F9EE5" w14:textId="77777777" w:rsidR="00643A61" w:rsidRPr="00EE506E" w:rsidRDefault="00643A61" w:rsidP="00224379">
            <w:pPr>
              <w:jc w:val="center"/>
              <w:rPr>
                <w:rFonts w:ascii="Times New Roman" w:hAnsi="Times New Roman" w:cs="Times New Roman"/>
                <w:b/>
                <w:bCs/>
              </w:rPr>
            </w:pPr>
            <w:r w:rsidRPr="00EE506E">
              <w:rPr>
                <w:rFonts w:ascii="Times New Roman" w:hAnsi="Times New Roman" w:cs="Times New Roman"/>
                <w:b/>
                <w:bCs/>
              </w:rPr>
              <w:t>Rewrite the project steps to include all safety measures taken for each step or combination of steps.  Be specific (don’t just state “be careful”).</w:t>
            </w:r>
          </w:p>
        </w:tc>
      </w:tr>
      <w:tr w:rsidR="00643A61" w:rsidRPr="00EE506E" w14:paraId="121A467E" w14:textId="77777777" w:rsidTr="003C2D82">
        <w:trPr>
          <w:trHeight w:val="1772"/>
        </w:trPr>
        <w:tc>
          <w:tcPr>
            <w:tcW w:w="0" w:type="auto"/>
            <w:gridSpan w:val="4"/>
          </w:tcPr>
          <w:p w14:paraId="4CAFDF67" w14:textId="52EF2748" w:rsidR="00D94480" w:rsidRPr="006471D4" w:rsidRDefault="007F7D6F" w:rsidP="00DC1B17">
            <w:pPr>
              <w:spacing w:line="40" w:lineRule="atLeast"/>
              <w:rPr>
                <w:rFonts w:ascii="Times New Roman" w:hAnsi="Times New Roman" w:cs="Times New Roman"/>
                <w:bCs/>
              </w:rPr>
            </w:pPr>
            <w:r>
              <w:rPr>
                <w:rFonts w:ascii="Times New Roman" w:hAnsi="Times New Roman" w:cs="Times New Roman"/>
                <w:bCs/>
              </w:rPr>
              <w:t xml:space="preserve">For </w:t>
            </w:r>
            <w:r w:rsidR="007E4F64">
              <w:rPr>
                <w:rFonts w:ascii="Times New Roman" w:hAnsi="Times New Roman" w:cs="Times New Roman"/>
                <w:bCs/>
              </w:rPr>
              <w:t xml:space="preserve">testing the fluid flow components there must be caution in </w:t>
            </w:r>
            <w:r w:rsidR="00F618FC">
              <w:rPr>
                <w:rFonts w:ascii="Times New Roman" w:hAnsi="Times New Roman" w:cs="Times New Roman"/>
                <w:bCs/>
              </w:rPr>
              <w:t>securing element</w:t>
            </w:r>
            <w:r w:rsidR="006736EF">
              <w:rPr>
                <w:rFonts w:ascii="Times New Roman" w:hAnsi="Times New Roman" w:cs="Times New Roman"/>
                <w:bCs/>
              </w:rPr>
              <w:t xml:space="preserve">s to prevent leakages of dialysate and water. </w:t>
            </w:r>
            <w:r w:rsidR="00F618FC">
              <w:rPr>
                <w:rFonts w:ascii="Times New Roman" w:hAnsi="Times New Roman" w:cs="Times New Roman"/>
                <w:bCs/>
              </w:rPr>
              <w:t xml:space="preserve"> For</w:t>
            </w:r>
            <w:r w:rsidR="006471D4">
              <w:rPr>
                <w:rFonts w:ascii="Times New Roman" w:hAnsi="Times New Roman" w:cs="Times New Roman"/>
                <w:bCs/>
              </w:rPr>
              <w:t xml:space="preserve"> Soldering components or electronics, this will be </w:t>
            </w:r>
            <w:r w:rsidR="00A91647">
              <w:rPr>
                <w:rFonts w:ascii="Times New Roman" w:hAnsi="Times New Roman" w:cs="Times New Roman"/>
                <w:bCs/>
              </w:rPr>
              <w:t>somewhat</w:t>
            </w:r>
            <w:r w:rsidR="006471D4">
              <w:rPr>
                <w:rFonts w:ascii="Times New Roman" w:hAnsi="Times New Roman" w:cs="Times New Roman"/>
                <w:bCs/>
              </w:rPr>
              <w:t xml:space="preserve"> crucial to our project due to us having sensors that will display different readings. The complications that come with soldering can be electrocution, burns, and inhaling the fumes</w:t>
            </w:r>
            <w:r w:rsidR="00A91647">
              <w:rPr>
                <w:rFonts w:ascii="Times New Roman" w:hAnsi="Times New Roman" w:cs="Times New Roman"/>
                <w:bCs/>
              </w:rPr>
              <w:t xml:space="preserve"> that came from the soldering reaction. </w:t>
            </w:r>
            <w:r w:rsidR="00A52465">
              <w:rPr>
                <w:rFonts w:ascii="Times New Roman" w:hAnsi="Times New Roman" w:cs="Times New Roman"/>
                <w:bCs/>
              </w:rPr>
              <w:t>When drilling and machining parts, the more compl</w:t>
            </w:r>
            <w:r w:rsidR="00FD22F8">
              <w:rPr>
                <w:rFonts w:ascii="Times New Roman" w:hAnsi="Times New Roman" w:cs="Times New Roman"/>
                <w:bCs/>
              </w:rPr>
              <w:t>ex components will be outsourced to the machine shop and simpler parts will be manufactured with proper safety precautions in the machine shop.</w:t>
            </w:r>
            <w:r w:rsidR="00D94480">
              <w:rPr>
                <w:rFonts w:ascii="Times New Roman" w:hAnsi="Times New Roman" w:cs="Times New Roman"/>
                <w:bCs/>
              </w:rPr>
              <w:t xml:space="preserve"> When modeling the spent </w:t>
            </w:r>
            <w:r w:rsidR="00FF1FFF">
              <w:rPr>
                <w:rFonts w:ascii="Times New Roman" w:hAnsi="Times New Roman" w:cs="Times New Roman"/>
                <w:bCs/>
              </w:rPr>
              <w:t>dialysate,</w:t>
            </w:r>
            <w:r w:rsidR="00D94480">
              <w:rPr>
                <w:rFonts w:ascii="Times New Roman" w:hAnsi="Times New Roman" w:cs="Times New Roman"/>
                <w:bCs/>
              </w:rPr>
              <w:t xml:space="preserve"> </w:t>
            </w:r>
            <w:r w:rsidR="00703E4F">
              <w:rPr>
                <w:rFonts w:ascii="Times New Roman" w:hAnsi="Times New Roman" w:cs="Times New Roman"/>
                <w:bCs/>
              </w:rPr>
              <w:t xml:space="preserve">we will be adding compounds into the </w:t>
            </w:r>
            <w:r w:rsidR="00FF1FFF">
              <w:rPr>
                <w:rFonts w:ascii="Times New Roman" w:hAnsi="Times New Roman" w:cs="Times New Roman"/>
                <w:bCs/>
              </w:rPr>
              <w:t xml:space="preserve">water solution. If viruses or bacteria are used in the modeling solution, the team will need to proceed with caution to ensure no contamination. </w:t>
            </w:r>
          </w:p>
        </w:tc>
      </w:tr>
      <w:tr w:rsidR="00643A61" w:rsidRPr="00EE506E" w14:paraId="7AD74D1C" w14:textId="77777777" w:rsidTr="003C2D82">
        <w:trPr>
          <w:trHeight w:val="170"/>
        </w:trPr>
        <w:tc>
          <w:tcPr>
            <w:tcW w:w="0" w:type="auto"/>
            <w:gridSpan w:val="4"/>
          </w:tcPr>
          <w:p w14:paraId="150EFB9C" w14:textId="77777777" w:rsidR="00643A61" w:rsidRPr="00EE506E" w:rsidRDefault="00643A61" w:rsidP="00224379">
            <w:pPr>
              <w:jc w:val="center"/>
              <w:rPr>
                <w:rFonts w:ascii="Times New Roman" w:hAnsi="Times New Roman" w:cs="Times New Roman"/>
                <w:b/>
              </w:rPr>
            </w:pPr>
            <w:r w:rsidRPr="00EE506E">
              <w:rPr>
                <w:rFonts w:ascii="Times New Roman" w:hAnsi="Times New Roman" w:cs="Times New Roman"/>
                <w:b/>
              </w:rPr>
              <w:t>Thinking about the accidents that have occurred or that you have identified as a risk, describe emergency response procedures to use.</w:t>
            </w:r>
          </w:p>
        </w:tc>
      </w:tr>
      <w:tr w:rsidR="00643A61" w:rsidRPr="00EE506E" w14:paraId="3FD1C62E" w14:textId="77777777" w:rsidTr="003C2D82">
        <w:trPr>
          <w:trHeight w:val="1592"/>
        </w:trPr>
        <w:tc>
          <w:tcPr>
            <w:tcW w:w="0" w:type="auto"/>
            <w:gridSpan w:val="4"/>
          </w:tcPr>
          <w:p w14:paraId="2A9AF65A" w14:textId="77777777" w:rsidR="00815409" w:rsidRPr="00815409" w:rsidRDefault="00815409" w:rsidP="00815409">
            <w:pPr>
              <w:spacing w:line="40" w:lineRule="atLeast"/>
              <w:rPr>
                <w:rFonts w:ascii="Times New Roman" w:hAnsi="Times New Roman" w:cs="Times New Roman"/>
              </w:rPr>
            </w:pPr>
            <w:r w:rsidRPr="00815409">
              <w:rPr>
                <w:rFonts w:ascii="Times New Roman" w:hAnsi="Times New Roman" w:cs="Times New Roman"/>
              </w:rPr>
              <w:t xml:space="preserve">Ensure that all personnel have access to emergency contact information, including local emergency services, campus security, and relevant personnel within the organization. Establish clear evacuation routes and emergency exits. Ensure all personnel know the location of the fire extinguisher, spill response kits, first aid kit. Communicate to Dr. McConomy when a chemical spill has occurred or any injuries that have occurred as soon as possible. </w:t>
            </w:r>
          </w:p>
          <w:p w14:paraId="575A573E" w14:textId="77777777" w:rsidR="00643A61" w:rsidRPr="00EE506E" w:rsidRDefault="00643A61" w:rsidP="00DC1B17">
            <w:pPr>
              <w:spacing w:line="40" w:lineRule="atLeast"/>
              <w:rPr>
                <w:rFonts w:ascii="Times New Roman" w:hAnsi="Times New Roman" w:cs="Times New Roman"/>
                <w:b/>
              </w:rPr>
            </w:pPr>
          </w:p>
        </w:tc>
      </w:tr>
      <w:tr w:rsidR="00643A61" w:rsidRPr="00EE506E" w14:paraId="163619F2" w14:textId="77777777" w:rsidTr="003C2D82">
        <w:trPr>
          <w:trHeight w:val="305"/>
        </w:trPr>
        <w:tc>
          <w:tcPr>
            <w:tcW w:w="0" w:type="auto"/>
            <w:gridSpan w:val="4"/>
          </w:tcPr>
          <w:p w14:paraId="6DACB8B0" w14:textId="77777777" w:rsidR="00643A61" w:rsidRPr="00EE506E" w:rsidRDefault="00643A61" w:rsidP="00224379">
            <w:pPr>
              <w:pStyle w:val="Heading1"/>
              <w:spacing w:line="40" w:lineRule="atLeast"/>
              <w:jc w:val="center"/>
              <w:rPr>
                <w:rFonts w:ascii="Times New Roman" w:hAnsi="Times New Roman" w:cs="Times New Roman"/>
                <w:bCs/>
                <w:color w:val="auto"/>
              </w:rPr>
            </w:pPr>
            <w:r w:rsidRPr="00EE506E">
              <w:rPr>
                <w:rFonts w:ascii="Times New Roman" w:hAnsi="Times New Roman" w:cs="Times New Roman"/>
                <w:color w:val="auto"/>
              </w:rPr>
              <w:t>List emergency response contact information:</w:t>
            </w:r>
          </w:p>
        </w:tc>
      </w:tr>
      <w:tr w:rsidR="00643A61" w:rsidRPr="00EE506E" w14:paraId="65A23296" w14:textId="77777777" w:rsidTr="003C2D82">
        <w:tc>
          <w:tcPr>
            <w:tcW w:w="0" w:type="auto"/>
            <w:gridSpan w:val="4"/>
          </w:tcPr>
          <w:p w14:paraId="68EB459D" w14:textId="0E3D07CC" w:rsidR="00487566" w:rsidRPr="00C73557" w:rsidRDefault="00643A61" w:rsidP="00C73557">
            <w:pPr>
              <w:pStyle w:val="ListParagraph"/>
              <w:numPr>
                <w:ilvl w:val="0"/>
                <w:numId w:val="17"/>
              </w:numPr>
              <w:spacing w:line="40" w:lineRule="atLeast"/>
              <w:jc w:val="center"/>
              <w:rPr>
                <w:rFonts w:ascii="Times New Roman" w:hAnsi="Times New Roman" w:cs="Times New Roman"/>
                <w:iCs/>
                <w:sz w:val="24"/>
                <w:szCs w:val="24"/>
              </w:rPr>
            </w:pPr>
            <w:r w:rsidRPr="00EE506E">
              <w:rPr>
                <w:rFonts w:ascii="Times New Roman" w:hAnsi="Times New Roman" w:cs="Times New Roman"/>
                <w:sz w:val="24"/>
                <w:szCs w:val="24"/>
              </w:rPr>
              <w:t xml:space="preserve">Call 911 for injuries, fires or other emergency </w:t>
            </w:r>
            <w:proofErr w:type="gramStart"/>
            <w:r w:rsidRPr="00EE506E">
              <w:rPr>
                <w:rFonts w:ascii="Times New Roman" w:hAnsi="Times New Roman" w:cs="Times New Roman"/>
                <w:sz w:val="24"/>
                <w:szCs w:val="24"/>
              </w:rPr>
              <w:t>situations</w:t>
            </w:r>
            <w:proofErr w:type="gramEnd"/>
          </w:p>
          <w:p w14:paraId="4BDC8334" w14:textId="77777777" w:rsidR="00643A61" w:rsidRPr="00EE506E" w:rsidRDefault="00643A61" w:rsidP="00224379">
            <w:pPr>
              <w:pStyle w:val="ListParagraph"/>
              <w:numPr>
                <w:ilvl w:val="0"/>
                <w:numId w:val="17"/>
              </w:numPr>
              <w:spacing w:line="40" w:lineRule="atLeast"/>
              <w:jc w:val="center"/>
              <w:rPr>
                <w:rFonts w:ascii="Times New Roman" w:hAnsi="Times New Roman" w:cs="Times New Roman"/>
                <w:b/>
                <w:iCs/>
                <w:sz w:val="24"/>
                <w:szCs w:val="24"/>
              </w:rPr>
            </w:pPr>
            <w:r w:rsidRPr="00EE506E">
              <w:rPr>
                <w:rFonts w:ascii="Times New Roman" w:hAnsi="Times New Roman" w:cs="Times New Roman"/>
                <w:sz w:val="24"/>
                <w:szCs w:val="24"/>
              </w:rPr>
              <w:t>Call your department representative to report a facility concern</w:t>
            </w:r>
          </w:p>
        </w:tc>
      </w:tr>
      <w:tr w:rsidR="007E4F64" w:rsidRPr="00EE506E" w14:paraId="2BC8B29E" w14:textId="77777777" w:rsidTr="003C2D82">
        <w:tc>
          <w:tcPr>
            <w:tcW w:w="0" w:type="auto"/>
          </w:tcPr>
          <w:p w14:paraId="1A7B9663" w14:textId="77777777" w:rsidR="00643A61" w:rsidRPr="00EE506E" w:rsidRDefault="00643A61" w:rsidP="00224379">
            <w:pPr>
              <w:spacing w:line="40" w:lineRule="atLeast"/>
              <w:jc w:val="center"/>
              <w:rPr>
                <w:rFonts w:ascii="Times New Roman" w:hAnsi="Times New Roman" w:cs="Times New Roman"/>
                <w:iCs/>
              </w:rPr>
            </w:pPr>
            <w:r w:rsidRPr="00EE506E">
              <w:rPr>
                <w:rFonts w:ascii="Times New Roman" w:hAnsi="Times New Roman" w:cs="Times New Roman"/>
              </w:rPr>
              <w:t>Name</w:t>
            </w:r>
          </w:p>
        </w:tc>
        <w:tc>
          <w:tcPr>
            <w:tcW w:w="0" w:type="auto"/>
          </w:tcPr>
          <w:p w14:paraId="12450B0A" w14:textId="77777777" w:rsidR="00643A61" w:rsidRPr="00EE506E" w:rsidRDefault="00643A61" w:rsidP="00224379">
            <w:pPr>
              <w:spacing w:line="40" w:lineRule="atLeast"/>
              <w:jc w:val="center"/>
              <w:rPr>
                <w:rFonts w:ascii="Times New Roman" w:hAnsi="Times New Roman" w:cs="Times New Roman"/>
                <w:bCs/>
              </w:rPr>
            </w:pPr>
            <w:r w:rsidRPr="00EE506E">
              <w:rPr>
                <w:rFonts w:ascii="Times New Roman" w:hAnsi="Times New Roman" w:cs="Times New Roman"/>
                <w:bCs/>
              </w:rPr>
              <w:t>Phone number</w:t>
            </w:r>
          </w:p>
        </w:tc>
        <w:tc>
          <w:tcPr>
            <w:tcW w:w="0" w:type="auto"/>
          </w:tcPr>
          <w:p w14:paraId="7DC54583" w14:textId="77777777" w:rsidR="00643A61" w:rsidRPr="00EE506E" w:rsidRDefault="00643A61" w:rsidP="00224379">
            <w:pPr>
              <w:spacing w:line="40" w:lineRule="atLeast"/>
              <w:jc w:val="center"/>
              <w:rPr>
                <w:rFonts w:ascii="Times New Roman" w:hAnsi="Times New Roman" w:cs="Times New Roman"/>
                <w:iCs/>
              </w:rPr>
            </w:pPr>
            <w:r w:rsidRPr="00EE506E">
              <w:rPr>
                <w:rFonts w:ascii="Times New Roman" w:hAnsi="Times New Roman" w:cs="Times New Roman"/>
              </w:rPr>
              <w:t>Faculty or other COE emergency contact</w:t>
            </w:r>
          </w:p>
        </w:tc>
        <w:tc>
          <w:tcPr>
            <w:tcW w:w="0" w:type="auto"/>
          </w:tcPr>
          <w:p w14:paraId="1408AC5A" w14:textId="77777777" w:rsidR="00643A61" w:rsidRPr="00EE506E" w:rsidRDefault="00643A61" w:rsidP="00224379">
            <w:pPr>
              <w:spacing w:line="40" w:lineRule="atLeast"/>
              <w:jc w:val="center"/>
              <w:rPr>
                <w:rFonts w:ascii="Times New Roman" w:hAnsi="Times New Roman" w:cs="Times New Roman"/>
                <w:iCs/>
              </w:rPr>
            </w:pPr>
            <w:r w:rsidRPr="00EE506E">
              <w:rPr>
                <w:rFonts w:ascii="Times New Roman" w:hAnsi="Times New Roman" w:cs="Times New Roman"/>
                <w:bCs/>
              </w:rPr>
              <w:t>Phone number</w:t>
            </w:r>
          </w:p>
        </w:tc>
      </w:tr>
      <w:tr w:rsidR="007E4F64" w:rsidRPr="00EE506E" w14:paraId="48D623B1" w14:textId="77777777" w:rsidTr="003C2D82">
        <w:tc>
          <w:tcPr>
            <w:tcW w:w="0" w:type="auto"/>
          </w:tcPr>
          <w:p w14:paraId="4D791A89" w14:textId="77777777" w:rsidR="00643A61" w:rsidRPr="00EE506E" w:rsidRDefault="00643A61" w:rsidP="00224379">
            <w:pPr>
              <w:spacing w:line="40" w:lineRule="atLeast"/>
              <w:jc w:val="center"/>
              <w:rPr>
                <w:rFonts w:ascii="Times New Roman" w:hAnsi="Times New Roman" w:cs="Times New Roman"/>
                <w:b/>
              </w:rPr>
            </w:pPr>
            <w:proofErr w:type="spellStart"/>
            <w:r w:rsidRPr="00EE506E">
              <w:rPr>
                <w:rFonts w:ascii="Times New Roman" w:hAnsi="Times New Roman" w:cs="Times New Roman"/>
                <w:b/>
              </w:rPr>
              <w:t>Kencin</w:t>
            </w:r>
            <w:proofErr w:type="spellEnd"/>
            <w:r w:rsidRPr="00EE506E">
              <w:rPr>
                <w:rFonts w:ascii="Times New Roman" w:hAnsi="Times New Roman" w:cs="Times New Roman"/>
                <w:b/>
              </w:rPr>
              <w:t xml:space="preserve"> Autry</w:t>
            </w:r>
          </w:p>
        </w:tc>
        <w:tc>
          <w:tcPr>
            <w:tcW w:w="0" w:type="auto"/>
          </w:tcPr>
          <w:p w14:paraId="39FBCA05" w14:textId="77777777" w:rsidR="00643A61" w:rsidRPr="00EE506E" w:rsidRDefault="00643A61" w:rsidP="00224379">
            <w:pPr>
              <w:spacing w:line="40" w:lineRule="atLeast"/>
              <w:jc w:val="center"/>
              <w:rPr>
                <w:rFonts w:ascii="Times New Roman" w:hAnsi="Times New Roman" w:cs="Times New Roman"/>
                <w:b/>
                <w:bCs/>
              </w:rPr>
            </w:pPr>
            <w:r w:rsidRPr="00EE506E">
              <w:rPr>
                <w:rFonts w:ascii="Times New Roman" w:hAnsi="Times New Roman" w:cs="Times New Roman"/>
                <w:b/>
                <w:bCs/>
              </w:rPr>
              <w:t>870-335-0994</w:t>
            </w:r>
          </w:p>
        </w:tc>
        <w:tc>
          <w:tcPr>
            <w:tcW w:w="0" w:type="auto"/>
          </w:tcPr>
          <w:p w14:paraId="0B81E9E7" w14:textId="77777777" w:rsidR="00643A61" w:rsidRPr="00EE506E" w:rsidRDefault="00643A61" w:rsidP="00224379">
            <w:pPr>
              <w:spacing w:line="40" w:lineRule="atLeast"/>
              <w:jc w:val="center"/>
              <w:rPr>
                <w:rFonts w:ascii="Times New Roman" w:hAnsi="Times New Roman" w:cs="Times New Roman"/>
                <w:b/>
              </w:rPr>
            </w:pPr>
            <w:r w:rsidRPr="00EE506E">
              <w:rPr>
                <w:rFonts w:ascii="Times New Roman" w:hAnsi="Times New Roman" w:cs="Times New Roman"/>
                <w:b/>
              </w:rPr>
              <w:t>Shayne McConomy</w:t>
            </w:r>
          </w:p>
        </w:tc>
        <w:tc>
          <w:tcPr>
            <w:tcW w:w="0" w:type="auto"/>
          </w:tcPr>
          <w:p w14:paraId="11F6EC5B" w14:textId="77777777" w:rsidR="00643A61" w:rsidRPr="00EE506E" w:rsidRDefault="00643A61" w:rsidP="00224379">
            <w:pPr>
              <w:spacing w:line="40" w:lineRule="atLeast"/>
              <w:jc w:val="center"/>
              <w:rPr>
                <w:rFonts w:ascii="Times New Roman" w:hAnsi="Times New Roman" w:cs="Times New Roman"/>
                <w:b/>
                <w:bCs/>
              </w:rPr>
            </w:pPr>
            <w:r w:rsidRPr="00EE506E">
              <w:rPr>
                <w:rFonts w:ascii="Times New Roman" w:hAnsi="Times New Roman" w:cs="Times New Roman"/>
                <w:b/>
                <w:bCs/>
              </w:rPr>
              <w:t>850-410-6624</w:t>
            </w:r>
          </w:p>
        </w:tc>
      </w:tr>
      <w:tr w:rsidR="007E4F64" w:rsidRPr="00EE506E" w14:paraId="26BF936A" w14:textId="77777777" w:rsidTr="003C2D82">
        <w:tc>
          <w:tcPr>
            <w:tcW w:w="0" w:type="auto"/>
          </w:tcPr>
          <w:p w14:paraId="5A2425D3" w14:textId="77777777" w:rsidR="00643A61" w:rsidRPr="00EE506E" w:rsidRDefault="00643A61" w:rsidP="00224379">
            <w:pPr>
              <w:spacing w:line="40" w:lineRule="atLeast"/>
              <w:jc w:val="center"/>
              <w:rPr>
                <w:rFonts w:ascii="Times New Roman" w:hAnsi="Times New Roman" w:cs="Times New Roman"/>
                <w:b/>
              </w:rPr>
            </w:pPr>
            <w:r w:rsidRPr="00EE506E">
              <w:rPr>
                <w:rFonts w:ascii="Times New Roman" w:hAnsi="Times New Roman" w:cs="Times New Roman"/>
                <w:b/>
              </w:rPr>
              <w:t>Matt Kennedy</w:t>
            </w:r>
          </w:p>
        </w:tc>
        <w:tc>
          <w:tcPr>
            <w:tcW w:w="0" w:type="auto"/>
          </w:tcPr>
          <w:p w14:paraId="37CBF867" w14:textId="77777777" w:rsidR="00643A61" w:rsidRPr="00EE506E" w:rsidRDefault="00643A61" w:rsidP="00224379">
            <w:pPr>
              <w:spacing w:line="40" w:lineRule="atLeast"/>
              <w:jc w:val="center"/>
              <w:rPr>
                <w:rFonts w:ascii="Times New Roman" w:hAnsi="Times New Roman" w:cs="Times New Roman"/>
                <w:b/>
                <w:bCs/>
              </w:rPr>
            </w:pPr>
            <w:r w:rsidRPr="00EE506E">
              <w:rPr>
                <w:rFonts w:ascii="Times New Roman" w:hAnsi="Times New Roman" w:cs="Times New Roman"/>
                <w:b/>
                <w:bCs/>
              </w:rPr>
              <w:t>352-342-2071</w:t>
            </w:r>
          </w:p>
        </w:tc>
        <w:tc>
          <w:tcPr>
            <w:tcW w:w="0" w:type="auto"/>
          </w:tcPr>
          <w:p w14:paraId="27055EB6" w14:textId="77777777" w:rsidR="00643A61" w:rsidRPr="00EE506E" w:rsidRDefault="00643A61" w:rsidP="00224379">
            <w:pPr>
              <w:spacing w:line="40" w:lineRule="atLeast"/>
              <w:jc w:val="center"/>
              <w:rPr>
                <w:rFonts w:ascii="Times New Roman" w:hAnsi="Times New Roman" w:cs="Times New Roman"/>
                <w:b/>
              </w:rPr>
            </w:pPr>
            <w:r w:rsidRPr="00EE506E">
              <w:rPr>
                <w:rFonts w:ascii="Times New Roman" w:hAnsi="Times New Roman" w:cs="Times New Roman"/>
                <w:b/>
              </w:rPr>
              <w:t>Shayne McConomy</w:t>
            </w:r>
          </w:p>
        </w:tc>
        <w:tc>
          <w:tcPr>
            <w:tcW w:w="0" w:type="auto"/>
          </w:tcPr>
          <w:p w14:paraId="140F370C" w14:textId="77777777" w:rsidR="00643A61" w:rsidRPr="00EE506E" w:rsidRDefault="00643A61" w:rsidP="00224379">
            <w:pPr>
              <w:spacing w:line="40" w:lineRule="atLeast"/>
              <w:jc w:val="center"/>
              <w:rPr>
                <w:rFonts w:ascii="Times New Roman" w:hAnsi="Times New Roman" w:cs="Times New Roman"/>
                <w:b/>
                <w:bCs/>
              </w:rPr>
            </w:pPr>
            <w:r w:rsidRPr="00EE506E">
              <w:rPr>
                <w:rFonts w:ascii="Times New Roman" w:hAnsi="Times New Roman" w:cs="Times New Roman"/>
                <w:b/>
                <w:bCs/>
              </w:rPr>
              <w:t>850-410-6624</w:t>
            </w:r>
          </w:p>
        </w:tc>
      </w:tr>
      <w:tr w:rsidR="007E4F64" w:rsidRPr="00EE506E" w14:paraId="714F8E6F" w14:textId="77777777" w:rsidTr="003C2D82">
        <w:tc>
          <w:tcPr>
            <w:tcW w:w="0" w:type="auto"/>
          </w:tcPr>
          <w:p w14:paraId="1E870AFF" w14:textId="3ABE534F" w:rsidR="00643A61" w:rsidRPr="00EE506E" w:rsidRDefault="00643A61" w:rsidP="00224379">
            <w:pPr>
              <w:spacing w:line="40" w:lineRule="atLeast"/>
              <w:jc w:val="center"/>
              <w:rPr>
                <w:rFonts w:ascii="Times New Roman" w:hAnsi="Times New Roman" w:cs="Times New Roman"/>
                <w:b/>
              </w:rPr>
            </w:pPr>
            <w:r w:rsidRPr="00EE506E">
              <w:rPr>
                <w:rFonts w:ascii="Times New Roman" w:hAnsi="Times New Roman" w:cs="Times New Roman"/>
                <w:b/>
              </w:rPr>
              <w:t>Tim Norman</w:t>
            </w:r>
          </w:p>
        </w:tc>
        <w:tc>
          <w:tcPr>
            <w:tcW w:w="0" w:type="auto"/>
          </w:tcPr>
          <w:p w14:paraId="3DBDA909" w14:textId="1DD15B44" w:rsidR="00643A61" w:rsidRPr="00EE506E" w:rsidRDefault="24705D29" w:rsidP="00224379">
            <w:pPr>
              <w:spacing w:line="40" w:lineRule="atLeast"/>
              <w:jc w:val="center"/>
              <w:rPr>
                <w:rFonts w:ascii="Times New Roman" w:hAnsi="Times New Roman" w:cs="Times New Roman"/>
                <w:b/>
                <w:bCs/>
              </w:rPr>
            </w:pPr>
            <w:r w:rsidRPr="0E8BBE12">
              <w:rPr>
                <w:rFonts w:ascii="Times New Roman" w:hAnsi="Times New Roman" w:cs="Times New Roman"/>
                <w:b/>
                <w:bCs/>
              </w:rPr>
              <w:t>904-535-</w:t>
            </w:r>
            <w:r w:rsidRPr="288B9002">
              <w:rPr>
                <w:rFonts w:ascii="Times New Roman" w:hAnsi="Times New Roman" w:cs="Times New Roman"/>
                <w:b/>
                <w:bCs/>
              </w:rPr>
              <w:t>6047</w:t>
            </w:r>
          </w:p>
        </w:tc>
        <w:tc>
          <w:tcPr>
            <w:tcW w:w="0" w:type="auto"/>
          </w:tcPr>
          <w:p w14:paraId="300A944A" w14:textId="21CD1DB3" w:rsidR="00643A61" w:rsidRPr="00EE506E" w:rsidRDefault="24705D29" w:rsidP="00224379">
            <w:pPr>
              <w:spacing w:line="40" w:lineRule="atLeast"/>
              <w:jc w:val="center"/>
              <w:rPr>
                <w:rFonts w:ascii="Times New Roman" w:hAnsi="Times New Roman" w:cs="Times New Roman"/>
                <w:b/>
              </w:rPr>
            </w:pPr>
            <w:r w:rsidRPr="288B9002">
              <w:rPr>
                <w:rFonts w:ascii="Times New Roman" w:hAnsi="Times New Roman" w:cs="Times New Roman"/>
                <w:b/>
                <w:bCs/>
              </w:rPr>
              <w:t xml:space="preserve">Shayne </w:t>
            </w:r>
            <w:r w:rsidRPr="2C2ECC41">
              <w:rPr>
                <w:rFonts w:ascii="Times New Roman" w:hAnsi="Times New Roman" w:cs="Times New Roman"/>
                <w:b/>
                <w:bCs/>
              </w:rPr>
              <w:t>McConomy</w:t>
            </w:r>
          </w:p>
        </w:tc>
        <w:tc>
          <w:tcPr>
            <w:tcW w:w="0" w:type="auto"/>
          </w:tcPr>
          <w:p w14:paraId="20E7A271" w14:textId="745FA54C" w:rsidR="00643A61" w:rsidRPr="00EE506E" w:rsidRDefault="24705D29" w:rsidP="00224379">
            <w:pPr>
              <w:spacing w:line="40" w:lineRule="atLeast"/>
              <w:jc w:val="center"/>
              <w:rPr>
                <w:rFonts w:ascii="Times New Roman" w:hAnsi="Times New Roman" w:cs="Times New Roman"/>
                <w:b/>
                <w:bCs/>
              </w:rPr>
            </w:pPr>
            <w:r w:rsidRPr="296855A7">
              <w:rPr>
                <w:rFonts w:ascii="Times New Roman" w:hAnsi="Times New Roman" w:cs="Times New Roman"/>
                <w:b/>
                <w:bCs/>
              </w:rPr>
              <w:t>850-410-6624</w:t>
            </w:r>
          </w:p>
        </w:tc>
      </w:tr>
      <w:tr w:rsidR="007E4F64" w:rsidRPr="00EE506E" w14:paraId="28EC28D4" w14:textId="77777777" w:rsidTr="003C2D82">
        <w:tc>
          <w:tcPr>
            <w:tcW w:w="0" w:type="auto"/>
          </w:tcPr>
          <w:p w14:paraId="141819CF" w14:textId="77777777" w:rsidR="00643A61" w:rsidRPr="00EE506E" w:rsidRDefault="00643A61" w:rsidP="00224379">
            <w:pPr>
              <w:spacing w:line="40" w:lineRule="atLeast"/>
              <w:jc w:val="center"/>
              <w:rPr>
                <w:rFonts w:ascii="Times New Roman" w:hAnsi="Times New Roman" w:cs="Times New Roman"/>
                <w:b/>
              </w:rPr>
            </w:pPr>
            <w:r w:rsidRPr="00EE506E">
              <w:rPr>
                <w:rFonts w:ascii="Times New Roman" w:hAnsi="Times New Roman" w:cs="Times New Roman"/>
                <w:b/>
              </w:rPr>
              <w:t>Lapadre Proctor</w:t>
            </w:r>
          </w:p>
        </w:tc>
        <w:tc>
          <w:tcPr>
            <w:tcW w:w="0" w:type="auto"/>
          </w:tcPr>
          <w:p w14:paraId="7BA2D9CF" w14:textId="77777777" w:rsidR="00643A61" w:rsidRPr="00EE506E" w:rsidRDefault="00643A61" w:rsidP="00224379">
            <w:pPr>
              <w:spacing w:line="40" w:lineRule="atLeast"/>
              <w:jc w:val="center"/>
              <w:rPr>
                <w:rFonts w:ascii="Times New Roman" w:hAnsi="Times New Roman" w:cs="Times New Roman"/>
                <w:b/>
                <w:bCs/>
              </w:rPr>
            </w:pPr>
            <w:r w:rsidRPr="00EE506E">
              <w:rPr>
                <w:rFonts w:ascii="Times New Roman" w:hAnsi="Times New Roman" w:cs="Times New Roman"/>
                <w:b/>
                <w:bCs/>
              </w:rPr>
              <w:t>850-728-1352</w:t>
            </w:r>
          </w:p>
        </w:tc>
        <w:tc>
          <w:tcPr>
            <w:tcW w:w="0" w:type="auto"/>
          </w:tcPr>
          <w:p w14:paraId="318AE292" w14:textId="77777777" w:rsidR="00643A61" w:rsidRPr="00EE506E" w:rsidRDefault="00643A61" w:rsidP="00224379">
            <w:pPr>
              <w:spacing w:line="40" w:lineRule="atLeast"/>
              <w:jc w:val="center"/>
              <w:rPr>
                <w:rFonts w:ascii="Times New Roman" w:hAnsi="Times New Roman" w:cs="Times New Roman"/>
                <w:b/>
              </w:rPr>
            </w:pPr>
            <w:r w:rsidRPr="00EE506E">
              <w:rPr>
                <w:rFonts w:ascii="Times New Roman" w:hAnsi="Times New Roman" w:cs="Times New Roman"/>
                <w:b/>
              </w:rPr>
              <w:t>Shayne McConomy</w:t>
            </w:r>
          </w:p>
        </w:tc>
        <w:tc>
          <w:tcPr>
            <w:tcW w:w="0" w:type="auto"/>
          </w:tcPr>
          <w:p w14:paraId="3822C4FE" w14:textId="77777777" w:rsidR="00643A61" w:rsidRPr="00EE506E" w:rsidRDefault="00643A61" w:rsidP="00224379">
            <w:pPr>
              <w:spacing w:line="40" w:lineRule="atLeast"/>
              <w:jc w:val="center"/>
              <w:rPr>
                <w:rFonts w:ascii="Times New Roman" w:hAnsi="Times New Roman" w:cs="Times New Roman"/>
                <w:b/>
                <w:bCs/>
              </w:rPr>
            </w:pPr>
            <w:r w:rsidRPr="00EE506E">
              <w:rPr>
                <w:rFonts w:ascii="Times New Roman" w:hAnsi="Times New Roman" w:cs="Times New Roman"/>
                <w:b/>
                <w:bCs/>
              </w:rPr>
              <w:t>850-410-6624</w:t>
            </w:r>
          </w:p>
        </w:tc>
      </w:tr>
      <w:tr w:rsidR="007E4F64" w:rsidRPr="00EE506E" w14:paraId="6BE96157" w14:textId="77777777" w:rsidTr="003C2D82">
        <w:tc>
          <w:tcPr>
            <w:tcW w:w="0" w:type="auto"/>
          </w:tcPr>
          <w:p w14:paraId="06E71DB8" w14:textId="77777777" w:rsidR="00643A61" w:rsidRPr="00EE506E" w:rsidRDefault="00643A61" w:rsidP="00224379">
            <w:pPr>
              <w:spacing w:line="40" w:lineRule="atLeast"/>
              <w:jc w:val="center"/>
              <w:rPr>
                <w:rFonts w:ascii="Times New Roman" w:hAnsi="Times New Roman" w:cs="Times New Roman"/>
                <w:b/>
              </w:rPr>
            </w:pPr>
            <w:r w:rsidRPr="00EE506E">
              <w:rPr>
                <w:rFonts w:ascii="Times New Roman" w:hAnsi="Times New Roman" w:cs="Times New Roman"/>
                <w:b/>
              </w:rPr>
              <w:t>Lily Thompson</w:t>
            </w:r>
          </w:p>
        </w:tc>
        <w:tc>
          <w:tcPr>
            <w:tcW w:w="0" w:type="auto"/>
          </w:tcPr>
          <w:p w14:paraId="6B6BC102" w14:textId="77777777" w:rsidR="00643A61" w:rsidRPr="00EE506E" w:rsidRDefault="00643A61" w:rsidP="00224379">
            <w:pPr>
              <w:spacing w:line="40" w:lineRule="atLeast"/>
              <w:jc w:val="center"/>
              <w:rPr>
                <w:rFonts w:ascii="Times New Roman" w:hAnsi="Times New Roman" w:cs="Times New Roman"/>
                <w:b/>
                <w:bCs/>
              </w:rPr>
            </w:pPr>
            <w:r w:rsidRPr="00EE506E">
              <w:rPr>
                <w:rFonts w:ascii="Times New Roman" w:hAnsi="Times New Roman" w:cs="Times New Roman"/>
                <w:b/>
                <w:bCs/>
              </w:rPr>
              <w:t>904-657-6410</w:t>
            </w:r>
          </w:p>
        </w:tc>
        <w:tc>
          <w:tcPr>
            <w:tcW w:w="0" w:type="auto"/>
          </w:tcPr>
          <w:p w14:paraId="1FD8472A" w14:textId="77777777" w:rsidR="00643A61" w:rsidRPr="00EE506E" w:rsidRDefault="00643A61" w:rsidP="00224379">
            <w:pPr>
              <w:spacing w:line="40" w:lineRule="atLeast"/>
              <w:jc w:val="center"/>
              <w:rPr>
                <w:rFonts w:ascii="Times New Roman" w:hAnsi="Times New Roman" w:cs="Times New Roman"/>
                <w:b/>
                <w:bCs/>
              </w:rPr>
            </w:pPr>
            <w:r w:rsidRPr="00EE506E">
              <w:rPr>
                <w:rFonts w:ascii="Times New Roman" w:hAnsi="Times New Roman" w:cs="Times New Roman"/>
                <w:b/>
                <w:bCs/>
              </w:rPr>
              <w:t>Shayne McConomy</w:t>
            </w:r>
          </w:p>
        </w:tc>
        <w:tc>
          <w:tcPr>
            <w:tcW w:w="0" w:type="auto"/>
          </w:tcPr>
          <w:p w14:paraId="472EDD37" w14:textId="77777777" w:rsidR="00643A61" w:rsidRPr="00EE506E" w:rsidRDefault="00643A61" w:rsidP="00224379">
            <w:pPr>
              <w:spacing w:line="40" w:lineRule="atLeast"/>
              <w:jc w:val="center"/>
              <w:rPr>
                <w:rFonts w:ascii="Times New Roman" w:hAnsi="Times New Roman" w:cs="Times New Roman"/>
                <w:b/>
                <w:bCs/>
              </w:rPr>
            </w:pPr>
            <w:r w:rsidRPr="00EE506E">
              <w:rPr>
                <w:rFonts w:ascii="Times New Roman" w:hAnsi="Times New Roman" w:cs="Times New Roman"/>
                <w:b/>
                <w:bCs/>
              </w:rPr>
              <w:t>850-410-6624</w:t>
            </w:r>
          </w:p>
        </w:tc>
      </w:tr>
      <w:tr w:rsidR="00643A61" w:rsidRPr="00EE506E" w14:paraId="37278111" w14:textId="77777777" w:rsidTr="003C2D82">
        <w:trPr>
          <w:trHeight w:val="305"/>
        </w:trPr>
        <w:tc>
          <w:tcPr>
            <w:tcW w:w="0" w:type="auto"/>
            <w:gridSpan w:val="4"/>
          </w:tcPr>
          <w:p w14:paraId="5CE211B8" w14:textId="77777777" w:rsidR="000D5B72" w:rsidRDefault="000D5B72" w:rsidP="00224379">
            <w:pPr>
              <w:pStyle w:val="Heading1"/>
              <w:spacing w:line="40" w:lineRule="atLeast"/>
              <w:jc w:val="center"/>
              <w:rPr>
                <w:rFonts w:ascii="Times New Roman" w:hAnsi="Times New Roman" w:cs="Times New Roman"/>
                <w:color w:val="auto"/>
              </w:rPr>
            </w:pPr>
          </w:p>
          <w:p w14:paraId="7348490E" w14:textId="461CE09F" w:rsidR="00643A61" w:rsidRPr="00EE506E" w:rsidRDefault="00643A61" w:rsidP="00224379">
            <w:pPr>
              <w:pStyle w:val="Heading1"/>
              <w:spacing w:line="40" w:lineRule="atLeast"/>
              <w:jc w:val="center"/>
              <w:rPr>
                <w:rFonts w:ascii="Times New Roman" w:hAnsi="Times New Roman" w:cs="Times New Roman"/>
                <w:bCs/>
                <w:color w:val="auto"/>
              </w:rPr>
            </w:pPr>
            <w:r w:rsidRPr="00EE506E">
              <w:rPr>
                <w:rFonts w:ascii="Times New Roman" w:hAnsi="Times New Roman" w:cs="Times New Roman"/>
                <w:color w:val="auto"/>
              </w:rPr>
              <w:t>Safety review signatures</w:t>
            </w:r>
          </w:p>
        </w:tc>
      </w:tr>
      <w:tr w:rsidR="007E4F64" w:rsidRPr="00EE506E" w14:paraId="22284D54" w14:textId="77777777" w:rsidTr="003C2D82">
        <w:tc>
          <w:tcPr>
            <w:tcW w:w="0" w:type="auto"/>
          </w:tcPr>
          <w:p w14:paraId="018F4112" w14:textId="2A351A3C" w:rsidR="00643A61" w:rsidRPr="00EE506E" w:rsidRDefault="00643A61" w:rsidP="00224379">
            <w:pPr>
              <w:spacing w:line="40" w:lineRule="atLeast"/>
              <w:jc w:val="center"/>
              <w:rPr>
                <w:rFonts w:ascii="Times New Roman" w:hAnsi="Times New Roman" w:cs="Times New Roman"/>
                <w:iCs/>
              </w:rPr>
            </w:pPr>
            <w:r w:rsidRPr="00EE506E">
              <w:rPr>
                <w:rFonts w:ascii="Times New Roman" w:hAnsi="Times New Roman" w:cs="Times New Roman"/>
                <w:iCs/>
              </w:rPr>
              <w:t>Team member</w:t>
            </w:r>
          </w:p>
        </w:tc>
        <w:tc>
          <w:tcPr>
            <w:tcW w:w="0" w:type="auto"/>
          </w:tcPr>
          <w:p w14:paraId="6FC0057C" w14:textId="77777777" w:rsidR="00643A61" w:rsidRPr="00EE506E" w:rsidRDefault="00643A61" w:rsidP="00224379">
            <w:pPr>
              <w:spacing w:line="40" w:lineRule="atLeast"/>
              <w:jc w:val="center"/>
              <w:rPr>
                <w:rFonts w:ascii="Times New Roman" w:hAnsi="Times New Roman" w:cs="Times New Roman"/>
                <w:bCs/>
              </w:rPr>
            </w:pPr>
            <w:r w:rsidRPr="00EE506E">
              <w:rPr>
                <w:rFonts w:ascii="Times New Roman" w:hAnsi="Times New Roman" w:cs="Times New Roman"/>
                <w:bCs/>
              </w:rPr>
              <w:t>Date</w:t>
            </w:r>
          </w:p>
        </w:tc>
        <w:tc>
          <w:tcPr>
            <w:tcW w:w="0" w:type="auto"/>
          </w:tcPr>
          <w:p w14:paraId="349F5DDC" w14:textId="77777777" w:rsidR="00643A61" w:rsidRPr="00EE506E" w:rsidRDefault="00643A61" w:rsidP="00224379">
            <w:pPr>
              <w:spacing w:line="40" w:lineRule="atLeast"/>
              <w:jc w:val="center"/>
              <w:rPr>
                <w:rFonts w:ascii="Times New Roman" w:hAnsi="Times New Roman" w:cs="Times New Roman"/>
                <w:iCs/>
              </w:rPr>
            </w:pPr>
            <w:r w:rsidRPr="00EE506E">
              <w:rPr>
                <w:rFonts w:ascii="Times New Roman" w:hAnsi="Times New Roman" w:cs="Times New Roman"/>
              </w:rPr>
              <w:t>Faculty mentor</w:t>
            </w:r>
          </w:p>
        </w:tc>
        <w:tc>
          <w:tcPr>
            <w:tcW w:w="0" w:type="auto"/>
          </w:tcPr>
          <w:p w14:paraId="60E09105" w14:textId="77777777" w:rsidR="00643A61" w:rsidRPr="00EE506E" w:rsidRDefault="00643A61" w:rsidP="00224379">
            <w:pPr>
              <w:spacing w:line="40" w:lineRule="atLeast"/>
              <w:jc w:val="center"/>
              <w:rPr>
                <w:rFonts w:ascii="Times New Roman" w:hAnsi="Times New Roman" w:cs="Times New Roman"/>
                <w:iCs/>
              </w:rPr>
            </w:pPr>
            <w:r w:rsidRPr="00EE506E">
              <w:rPr>
                <w:rFonts w:ascii="Times New Roman" w:hAnsi="Times New Roman" w:cs="Times New Roman"/>
                <w:bCs/>
              </w:rPr>
              <w:t>Date</w:t>
            </w:r>
          </w:p>
        </w:tc>
      </w:tr>
      <w:tr w:rsidR="007E4F64" w:rsidRPr="00EE506E" w14:paraId="46D2D4FE" w14:textId="77777777" w:rsidTr="003C2D82">
        <w:tc>
          <w:tcPr>
            <w:tcW w:w="0" w:type="auto"/>
          </w:tcPr>
          <w:p w14:paraId="7F2B4131" w14:textId="612142BD" w:rsidR="00643A61" w:rsidRPr="00EE506E" w:rsidRDefault="00B55801" w:rsidP="00224379">
            <w:pPr>
              <w:spacing w:line="40" w:lineRule="atLeast"/>
              <w:jc w:val="center"/>
              <w:rPr>
                <w:rFonts w:ascii="Times New Roman" w:hAnsi="Times New Roman" w:cs="Times New Roman"/>
                <w:b/>
                <w:iCs/>
              </w:rPr>
            </w:pPr>
            <w:proofErr w:type="spellStart"/>
            <w:r>
              <w:rPr>
                <w:rFonts w:ascii="Times New Roman" w:hAnsi="Times New Roman" w:cs="Times New Roman"/>
                <w:b/>
                <w:iCs/>
              </w:rPr>
              <w:t>Kencin</w:t>
            </w:r>
            <w:proofErr w:type="spellEnd"/>
            <w:r>
              <w:rPr>
                <w:rFonts w:ascii="Times New Roman" w:hAnsi="Times New Roman" w:cs="Times New Roman"/>
                <w:b/>
                <w:iCs/>
              </w:rPr>
              <w:t xml:space="preserve"> Autry</w:t>
            </w:r>
          </w:p>
        </w:tc>
        <w:tc>
          <w:tcPr>
            <w:tcW w:w="0" w:type="auto"/>
          </w:tcPr>
          <w:p w14:paraId="3970DF0D" w14:textId="3EC4F1F9" w:rsidR="00B55801" w:rsidRPr="00EE506E" w:rsidRDefault="00B55801" w:rsidP="00B55801">
            <w:pPr>
              <w:spacing w:line="40" w:lineRule="atLeast"/>
              <w:jc w:val="center"/>
              <w:rPr>
                <w:rFonts w:ascii="Times New Roman" w:hAnsi="Times New Roman" w:cs="Times New Roman"/>
                <w:b/>
                <w:bCs/>
              </w:rPr>
            </w:pPr>
            <w:r>
              <w:rPr>
                <w:rFonts w:ascii="Times New Roman" w:hAnsi="Times New Roman" w:cs="Times New Roman"/>
                <w:b/>
                <w:bCs/>
              </w:rPr>
              <w:t>11/</w:t>
            </w:r>
            <w:r w:rsidR="008763AB">
              <w:rPr>
                <w:rFonts w:ascii="Times New Roman" w:hAnsi="Times New Roman" w:cs="Times New Roman"/>
                <w:b/>
                <w:bCs/>
              </w:rPr>
              <w:t>16</w:t>
            </w:r>
            <w:r>
              <w:rPr>
                <w:rFonts w:ascii="Times New Roman" w:hAnsi="Times New Roman" w:cs="Times New Roman"/>
                <w:b/>
                <w:bCs/>
              </w:rPr>
              <w:t>/2023</w:t>
            </w:r>
          </w:p>
        </w:tc>
        <w:tc>
          <w:tcPr>
            <w:tcW w:w="0" w:type="auto"/>
          </w:tcPr>
          <w:p w14:paraId="3A29BF14" w14:textId="77777777" w:rsidR="00643A61" w:rsidRPr="00EE506E" w:rsidRDefault="00643A61" w:rsidP="00224379">
            <w:pPr>
              <w:spacing w:line="40" w:lineRule="atLeast"/>
              <w:jc w:val="center"/>
              <w:rPr>
                <w:rFonts w:ascii="Times New Roman" w:hAnsi="Times New Roman" w:cs="Times New Roman"/>
                <w:b/>
              </w:rPr>
            </w:pPr>
          </w:p>
        </w:tc>
        <w:tc>
          <w:tcPr>
            <w:tcW w:w="0" w:type="auto"/>
          </w:tcPr>
          <w:p w14:paraId="6E94356F" w14:textId="77777777" w:rsidR="00643A61" w:rsidRPr="00EE506E" w:rsidRDefault="00643A61" w:rsidP="00224379">
            <w:pPr>
              <w:spacing w:line="40" w:lineRule="atLeast"/>
              <w:jc w:val="center"/>
              <w:rPr>
                <w:rFonts w:ascii="Times New Roman" w:hAnsi="Times New Roman" w:cs="Times New Roman"/>
                <w:b/>
                <w:bCs/>
              </w:rPr>
            </w:pPr>
          </w:p>
        </w:tc>
      </w:tr>
      <w:tr w:rsidR="007E4F64" w:rsidRPr="00EE506E" w14:paraId="6396C060" w14:textId="77777777" w:rsidTr="003C2D82">
        <w:tc>
          <w:tcPr>
            <w:tcW w:w="0" w:type="auto"/>
          </w:tcPr>
          <w:p w14:paraId="2141DCE2" w14:textId="114E89CC" w:rsidR="00643A61" w:rsidRPr="00EE506E" w:rsidRDefault="00472CFE" w:rsidP="00224379">
            <w:pPr>
              <w:spacing w:line="40" w:lineRule="atLeast"/>
              <w:jc w:val="center"/>
              <w:rPr>
                <w:rFonts w:ascii="Times New Roman" w:hAnsi="Times New Roman" w:cs="Times New Roman"/>
                <w:b/>
                <w:iCs/>
              </w:rPr>
            </w:pPr>
            <w:r w:rsidRPr="00EE506E">
              <w:rPr>
                <w:rFonts w:ascii="Times New Roman" w:hAnsi="Times New Roman" w:cs="Times New Roman"/>
                <w:b/>
              </w:rPr>
              <w:t>Matt Kennedy</w:t>
            </w:r>
          </w:p>
        </w:tc>
        <w:tc>
          <w:tcPr>
            <w:tcW w:w="0" w:type="auto"/>
          </w:tcPr>
          <w:p w14:paraId="76C37DF3" w14:textId="79648386" w:rsidR="00643A61" w:rsidRPr="00EE506E" w:rsidRDefault="00BE300F" w:rsidP="00224379">
            <w:pPr>
              <w:spacing w:line="40" w:lineRule="atLeast"/>
              <w:jc w:val="center"/>
              <w:rPr>
                <w:rFonts w:ascii="Times New Roman" w:hAnsi="Times New Roman" w:cs="Times New Roman"/>
                <w:b/>
                <w:bCs/>
              </w:rPr>
            </w:pPr>
            <w:r>
              <w:rPr>
                <w:rFonts w:ascii="Times New Roman" w:hAnsi="Times New Roman" w:cs="Times New Roman"/>
                <w:b/>
                <w:bCs/>
              </w:rPr>
              <w:t>11/16/2023</w:t>
            </w:r>
          </w:p>
        </w:tc>
        <w:tc>
          <w:tcPr>
            <w:tcW w:w="0" w:type="auto"/>
          </w:tcPr>
          <w:p w14:paraId="44C3C7CA" w14:textId="77777777" w:rsidR="00643A61" w:rsidRPr="00EE506E" w:rsidRDefault="00643A61" w:rsidP="00224379">
            <w:pPr>
              <w:spacing w:line="40" w:lineRule="atLeast"/>
              <w:jc w:val="center"/>
              <w:rPr>
                <w:rFonts w:ascii="Times New Roman" w:hAnsi="Times New Roman" w:cs="Times New Roman"/>
                <w:b/>
              </w:rPr>
            </w:pPr>
          </w:p>
        </w:tc>
        <w:tc>
          <w:tcPr>
            <w:tcW w:w="0" w:type="auto"/>
          </w:tcPr>
          <w:p w14:paraId="25D47B9B" w14:textId="77777777" w:rsidR="00643A61" w:rsidRPr="00EE506E" w:rsidRDefault="00643A61" w:rsidP="00224379">
            <w:pPr>
              <w:spacing w:line="40" w:lineRule="atLeast"/>
              <w:jc w:val="center"/>
              <w:rPr>
                <w:rFonts w:ascii="Times New Roman" w:hAnsi="Times New Roman" w:cs="Times New Roman"/>
                <w:b/>
                <w:bCs/>
              </w:rPr>
            </w:pPr>
          </w:p>
        </w:tc>
      </w:tr>
      <w:tr w:rsidR="007E4F64" w:rsidRPr="00EE506E" w14:paraId="1A4ADBA6" w14:textId="77777777" w:rsidTr="003C2D82">
        <w:tc>
          <w:tcPr>
            <w:tcW w:w="0" w:type="auto"/>
          </w:tcPr>
          <w:p w14:paraId="295EFF43" w14:textId="5D2F134C" w:rsidR="00643A61" w:rsidRPr="00EE506E" w:rsidRDefault="00472CFE" w:rsidP="00224379">
            <w:pPr>
              <w:spacing w:line="40" w:lineRule="atLeast"/>
              <w:jc w:val="center"/>
              <w:rPr>
                <w:rFonts w:ascii="Times New Roman" w:hAnsi="Times New Roman" w:cs="Times New Roman"/>
                <w:b/>
                <w:iCs/>
              </w:rPr>
            </w:pPr>
            <w:r w:rsidRPr="00EE506E">
              <w:rPr>
                <w:rFonts w:ascii="Times New Roman" w:hAnsi="Times New Roman" w:cs="Times New Roman"/>
                <w:b/>
              </w:rPr>
              <w:t>Tim Norman</w:t>
            </w:r>
          </w:p>
        </w:tc>
        <w:tc>
          <w:tcPr>
            <w:tcW w:w="0" w:type="auto"/>
          </w:tcPr>
          <w:p w14:paraId="3C7385C1" w14:textId="5462289A" w:rsidR="00643A61" w:rsidRPr="00EE506E" w:rsidRDefault="00BE300F" w:rsidP="00224379">
            <w:pPr>
              <w:spacing w:line="40" w:lineRule="atLeast"/>
              <w:jc w:val="center"/>
              <w:rPr>
                <w:rFonts w:ascii="Times New Roman" w:hAnsi="Times New Roman" w:cs="Times New Roman"/>
                <w:b/>
                <w:bCs/>
              </w:rPr>
            </w:pPr>
            <w:r>
              <w:rPr>
                <w:rFonts w:ascii="Times New Roman" w:hAnsi="Times New Roman" w:cs="Times New Roman"/>
                <w:b/>
                <w:bCs/>
              </w:rPr>
              <w:t>11/16/2023</w:t>
            </w:r>
          </w:p>
        </w:tc>
        <w:tc>
          <w:tcPr>
            <w:tcW w:w="0" w:type="auto"/>
          </w:tcPr>
          <w:p w14:paraId="36DF23D7" w14:textId="77777777" w:rsidR="00643A61" w:rsidRPr="00EE506E" w:rsidRDefault="00643A61" w:rsidP="00224379">
            <w:pPr>
              <w:spacing w:line="40" w:lineRule="atLeast"/>
              <w:jc w:val="center"/>
              <w:rPr>
                <w:rFonts w:ascii="Times New Roman" w:hAnsi="Times New Roman" w:cs="Times New Roman"/>
                <w:b/>
              </w:rPr>
            </w:pPr>
          </w:p>
        </w:tc>
        <w:tc>
          <w:tcPr>
            <w:tcW w:w="0" w:type="auto"/>
          </w:tcPr>
          <w:p w14:paraId="296ECA12" w14:textId="77777777" w:rsidR="00643A61" w:rsidRPr="00EE506E" w:rsidRDefault="00643A61" w:rsidP="00224379">
            <w:pPr>
              <w:spacing w:line="40" w:lineRule="atLeast"/>
              <w:jc w:val="center"/>
              <w:rPr>
                <w:rFonts w:ascii="Times New Roman" w:hAnsi="Times New Roman" w:cs="Times New Roman"/>
                <w:b/>
                <w:bCs/>
              </w:rPr>
            </w:pPr>
          </w:p>
        </w:tc>
      </w:tr>
      <w:tr w:rsidR="007E4F64" w:rsidRPr="00EE506E" w14:paraId="2EDA8A32" w14:textId="77777777" w:rsidTr="003C2D82">
        <w:tc>
          <w:tcPr>
            <w:tcW w:w="0" w:type="auto"/>
          </w:tcPr>
          <w:p w14:paraId="44D9313E" w14:textId="60ACFA3B" w:rsidR="00643A61" w:rsidRPr="00EE506E" w:rsidRDefault="00472CFE" w:rsidP="00224379">
            <w:pPr>
              <w:spacing w:line="40" w:lineRule="atLeast"/>
              <w:jc w:val="center"/>
              <w:rPr>
                <w:rFonts w:ascii="Times New Roman" w:hAnsi="Times New Roman" w:cs="Times New Roman"/>
                <w:b/>
                <w:iCs/>
              </w:rPr>
            </w:pPr>
            <w:r w:rsidRPr="00EE506E">
              <w:rPr>
                <w:rFonts w:ascii="Times New Roman" w:hAnsi="Times New Roman" w:cs="Times New Roman"/>
                <w:b/>
              </w:rPr>
              <w:t>Lapadre Proctor</w:t>
            </w:r>
          </w:p>
        </w:tc>
        <w:tc>
          <w:tcPr>
            <w:tcW w:w="0" w:type="auto"/>
          </w:tcPr>
          <w:p w14:paraId="5B42EB5E" w14:textId="5259AF5D" w:rsidR="00643A61" w:rsidRPr="00EE506E" w:rsidRDefault="00BE300F" w:rsidP="00224379">
            <w:pPr>
              <w:spacing w:line="40" w:lineRule="atLeast"/>
              <w:jc w:val="center"/>
              <w:rPr>
                <w:rFonts w:ascii="Times New Roman" w:hAnsi="Times New Roman" w:cs="Times New Roman"/>
                <w:b/>
                <w:bCs/>
              </w:rPr>
            </w:pPr>
            <w:r>
              <w:rPr>
                <w:rFonts w:ascii="Times New Roman" w:hAnsi="Times New Roman" w:cs="Times New Roman"/>
                <w:b/>
                <w:bCs/>
              </w:rPr>
              <w:t>11/16/2023</w:t>
            </w:r>
          </w:p>
        </w:tc>
        <w:tc>
          <w:tcPr>
            <w:tcW w:w="0" w:type="auto"/>
          </w:tcPr>
          <w:p w14:paraId="314C58CE" w14:textId="77777777" w:rsidR="00643A61" w:rsidRPr="00EE506E" w:rsidRDefault="00643A61" w:rsidP="00224379">
            <w:pPr>
              <w:spacing w:line="40" w:lineRule="atLeast"/>
              <w:jc w:val="center"/>
              <w:rPr>
                <w:rFonts w:ascii="Times New Roman" w:hAnsi="Times New Roman" w:cs="Times New Roman"/>
                <w:b/>
              </w:rPr>
            </w:pPr>
          </w:p>
        </w:tc>
        <w:tc>
          <w:tcPr>
            <w:tcW w:w="0" w:type="auto"/>
          </w:tcPr>
          <w:p w14:paraId="58F7A0A4" w14:textId="77777777" w:rsidR="00643A61" w:rsidRPr="00EE506E" w:rsidRDefault="00643A61" w:rsidP="00224379">
            <w:pPr>
              <w:spacing w:line="40" w:lineRule="atLeast"/>
              <w:jc w:val="center"/>
              <w:rPr>
                <w:rFonts w:ascii="Times New Roman" w:hAnsi="Times New Roman" w:cs="Times New Roman"/>
                <w:b/>
                <w:bCs/>
              </w:rPr>
            </w:pPr>
          </w:p>
        </w:tc>
      </w:tr>
      <w:tr w:rsidR="007E4F64" w:rsidRPr="00EE506E" w14:paraId="5E183816" w14:textId="77777777" w:rsidTr="003C2D82">
        <w:tc>
          <w:tcPr>
            <w:tcW w:w="0" w:type="auto"/>
          </w:tcPr>
          <w:p w14:paraId="10F4791B" w14:textId="467C182E" w:rsidR="00643A61" w:rsidRPr="00EE506E" w:rsidRDefault="0E359B10" w:rsidP="00224379">
            <w:pPr>
              <w:spacing w:line="40" w:lineRule="atLeast"/>
              <w:jc w:val="center"/>
              <w:rPr>
                <w:rFonts w:ascii="Times New Roman" w:hAnsi="Times New Roman" w:cs="Times New Roman"/>
                <w:b/>
                <w:iCs/>
              </w:rPr>
            </w:pPr>
            <w:r w:rsidRPr="60BCBDBA">
              <w:rPr>
                <w:rFonts w:ascii="Times New Roman" w:hAnsi="Times New Roman" w:cs="Times New Roman"/>
                <w:b/>
                <w:bCs/>
              </w:rPr>
              <w:t>Lily Thompson</w:t>
            </w:r>
          </w:p>
        </w:tc>
        <w:tc>
          <w:tcPr>
            <w:tcW w:w="0" w:type="auto"/>
          </w:tcPr>
          <w:p w14:paraId="0DD6CB97" w14:textId="00FD7711" w:rsidR="00643A61" w:rsidRPr="00EE506E" w:rsidRDefault="0E359B10" w:rsidP="00224379">
            <w:pPr>
              <w:spacing w:line="40" w:lineRule="atLeast"/>
              <w:jc w:val="center"/>
              <w:rPr>
                <w:rFonts w:ascii="Times New Roman" w:hAnsi="Times New Roman" w:cs="Times New Roman"/>
                <w:b/>
                <w:bCs/>
              </w:rPr>
            </w:pPr>
            <w:r w:rsidRPr="60BCBDBA">
              <w:rPr>
                <w:rFonts w:ascii="Times New Roman" w:hAnsi="Times New Roman" w:cs="Times New Roman"/>
                <w:b/>
                <w:bCs/>
              </w:rPr>
              <w:t>11/16/2023</w:t>
            </w:r>
          </w:p>
        </w:tc>
        <w:tc>
          <w:tcPr>
            <w:tcW w:w="0" w:type="auto"/>
          </w:tcPr>
          <w:p w14:paraId="044D1DFA" w14:textId="77777777" w:rsidR="00643A61" w:rsidRPr="00EE506E" w:rsidRDefault="00643A61" w:rsidP="00224379">
            <w:pPr>
              <w:spacing w:line="40" w:lineRule="atLeast"/>
              <w:jc w:val="center"/>
              <w:rPr>
                <w:rFonts w:ascii="Times New Roman" w:hAnsi="Times New Roman" w:cs="Times New Roman"/>
                <w:b/>
              </w:rPr>
            </w:pPr>
          </w:p>
        </w:tc>
        <w:tc>
          <w:tcPr>
            <w:tcW w:w="0" w:type="auto"/>
          </w:tcPr>
          <w:p w14:paraId="1D83A330" w14:textId="77777777" w:rsidR="00643A61" w:rsidRPr="00EE506E" w:rsidRDefault="00643A61" w:rsidP="00224379">
            <w:pPr>
              <w:spacing w:line="40" w:lineRule="atLeast"/>
              <w:jc w:val="center"/>
              <w:rPr>
                <w:rFonts w:ascii="Times New Roman" w:hAnsi="Times New Roman" w:cs="Times New Roman"/>
                <w:b/>
                <w:bCs/>
              </w:rPr>
            </w:pPr>
          </w:p>
        </w:tc>
      </w:tr>
    </w:tbl>
    <w:p w14:paraId="6B6C0976" w14:textId="77777777" w:rsidR="00643A61" w:rsidRPr="00EE506E" w:rsidRDefault="00643A61" w:rsidP="00224379">
      <w:pPr>
        <w:jc w:val="center"/>
        <w:rPr>
          <w:rFonts w:ascii="Times New Roman" w:hAnsi="Times New Roman" w:cs="Times New Roman"/>
          <w:b/>
        </w:rPr>
      </w:pPr>
      <w:r w:rsidRPr="00EE506E">
        <w:rPr>
          <w:rFonts w:ascii="Times New Roman" w:hAnsi="Times New Roman" w:cs="Times New Roman"/>
          <w:b/>
        </w:rPr>
        <w:t>Report all accidents and near misses to the faculty mentor.</w:t>
      </w:r>
    </w:p>
    <w:p w14:paraId="34D6C5E7" w14:textId="77777777" w:rsidR="005342C9" w:rsidRPr="00B27B74" w:rsidRDefault="005342C9" w:rsidP="00224379">
      <w:pPr>
        <w:ind w:right="-900"/>
        <w:contextualSpacing/>
        <w:jc w:val="center"/>
        <w:rPr>
          <w:rFonts w:ascii="Times New Roman" w:hAnsi="Times New Roman" w:cs="Times New Roman"/>
          <w:sz w:val="20"/>
          <w:szCs w:val="24"/>
        </w:rPr>
      </w:pPr>
    </w:p>
    <w:sectPr w:rsidR="005342C9" w:rsidRPr="00B27B74" w:rsidSect="0057555A">
      <w:pgSz w:w="15840" w:h="12240" w:orient="landscape"/>
      <w:pgMar w:top="450" w:right="153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37E3" w14:textId="77777777" w:rsidR="0057555A" w:rsidRDefault="0057555A" w:rsidP="00135B87">
      <w:pPr>
        <w:spacing w:after="0" w:line="240" w:lineRule="auto"/>
      </w:pPr>
      <w:r>
        <w:separator/>
      </w:r>
    </w:p>
  </w:endnote>
  <w:endnote w:type="continuationSeparator" w:id="0">
    <w:p w14:paraId="1B9DDCD0" w14:textId="77777777" w:rsidR="0057555A" w:rsidRDefault="0057555A" w:rsidP="00135B87">
      <w:pPr>
        <w:spacing w:after="0" w:line="240" w:lineRule="auto"/>
      </w:pPr>
      <w:r>
        <w:continuationSeparator/>
      </w:r>
    </w:p>
  </w:endnote>
  <w:endnote w:type="continuationNotice" w:id="1">
    <w:p w14:paraId="5F30655E" w14:textId="77777777" w:rsidR="0057555A" w:rsidRDefault="00575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4EBB" w14:textId="77777777" w:rsidR="0057555A" w:rsidRDefault="0057555A" w:rsidP="00135B87">
      <w:pPr>
        <w:spacing w:after="0" w:line="240" w:lineRule="auto"/>
      </w:pPr>
      <w:r>
        <w:separator/>
      </w:r>
    </w:p>
  </w:footnote>
  <w:footnote w:type="continuationSeparator" w:id="0">
    <w:p w14:paraId="78A5FCCA" w14:textId="77777777" w:rsidR="0057555A" w:rsidRDefault="0057555A" w:rsidP="00135B87">
      <w:pPr>
        <w:spacing w:after="0" w:line="240" w:lineRule="auto"/>
      </w:pPr>
      <w:r>
        <w:continuationSeparator/>
      </w:r>
    </w:p>
  </w:footnote>
  <w:footnote w:type="continuationNotice" w:id="1">
    <w:p w14:paraId="2C815B62" w14:textId="77777777" w:rsidR="0057555A" w:rsidRDefault="005755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6488"/>
    <w:multiLevelType w:val="hybridMultilevel"/>
    <w:tmpl w:val="28AA5C0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1DE46F01"/>
    <w:multiLevelType w:val="hybridMultilevel"/>
    <w:tmpl w:val="AE5C815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233A0EDC"/>
    <w:multiLevelType w:val="hybridMultilevel"/>
    <w:tmpl w:val="9198FC0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28E3499F"/>
    <w:multiLevelType w:val="hybridMultilevel"/>
    <w:tmpl w:val="1536058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2A2E543B"/>
    <w:multiLevelType w:val="hybridMultilevel"/>
    <w:tmpl w:val="366C5628"/>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5" w15:restartNumberingAfterBreak="0">
    <w:nsid w:val="339B1030"/>
    <w:multiLevelType w:val="hybridMultilevel"/>
    <w:tmpl w:val="5FB65E02"/>
    <w:lvl w:ilvl="0" w:tplc="0409000F">
      <w:start w:val="1"/>
      <w:numFmt w:val="decimal"/>
      <w:lvlText w:val="%1."/>
      <w:lvlJc w:val="left"/>
      <w:pPr>
        <w:ind w:left="86" w:hanging="360"/>
      </w:pPr>
      <w:rPr>
        <w:rFonts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6" w15:restartNumberingAfterBreak="0">
    <w:nsid w:val="41051AD7"/>
    <w:multiLevelType w:val="hybridMultilevel"/>
    <w:tmpl w:val="BB924C9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4A8E6D1C"/>
    <w:multiLevelType w:val="hybridMultilevel"/>
    <w:tmpl w:val="2FA42702"/>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8" w15:restartNumberingAfterBreak="0">
    <w:nsid w:val="4BBF1B66"/>
    <w:multiLevelType w:val="hybridMultilevel"/>
    <w:tmpl w:val="920C420A"/>
    <w:lvl w:ilvl="0" w:tplc="0409000F">
      <w:start w:val="1"/>
      <w:numFmt w:val="decimal"/>
      <w:lvlText w:val="%1."/>
      <w:lvlJc w:val="left"/>
      <w:pPr>
        <w:ind w:left="86" w:hanging="360"/>
      </w:pPr>
    </w:lvl>
    <w:lvl w:ilvl="1" w:tplc="04090019">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9" w15:restartNumberingAfterBreak="0">
    <w:nsid w:val="5AC039DD"/>
    <w:multiLevelType w:val="hybridMultilevel"/>
    <w:tmpl w:val="5FB65E02"/>
    <w:lvl w:ilvl="0" w:tplc="0409000F">
      <w:start w:val="1"/>
      <w:numFmt w:val="decimal"/>
      <w:lvlText w:val="%1."/>
      <w:lvlJc w:val="left"/>
      <w:pPr>
        <w:ind w:left="86" w:hanging="360"/>
      </w:pPr>
      <w:rPr>
        <w:rFonts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10" w15:restartNumberingAfterBreak="0">
    <w:nsid w:val="5B093C0C"/>
    <w:multiLevelType w:val="hybridMultilevel"/>
    <w:tmpl w:val="9B083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523695"/>
    <w:multiLevelType w:val="hybridMultilevel"/>
    <w:tmpl w:val="755CC4EC"/>
    <w:lvl w:ilvl="0" w:tplc="33DCE29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EE05CD"/>
    <w:multiLevelType w:val="hybridMultilevel"/>
    <w:tmpl w:val="6136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163B7"/>
    <w:multiLevelType w:val="hybridMultilevel"/>
    <w:tmpl w:val="42A64F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DD37AC"/>
    <w:multiLevelType w:val="hybridMultilevel"/>
    <w:tmpl w:val="1A6E70E2"/>
    <w:lvl w:ilvl="0" w:tplc="0409000F">
      <w:start w:val="1"/>
      <w:numFmt w:val="decimal"/>
      <w:lvlText w:val="%1."/>
      <w:lvlJc w:val="left"/>
      <w:pPr>
        <w:ind w:left="86" w:hanging="360"/>
      </w:p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15" w15:restartNumberingAfterBreak="0">
    <w:nsid w:val="7D0E4A98"/>
    <w:multiLevelType w:val="hybridMultilevel"/>
    <w:tmpl w:val="D2C8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FA3FAA"/>
    <w:multiLevelType w:val="hybridMultilevel"/>
    <w:tmpl w:val="9B7EAD1C"/>
    <w:lvl w:ilvl="0" w:tplc="494C49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734601">
    <w:abstractNumId w:val="10"/>
  </w:num>
  <w:num w:numId="2" w16cid:durableId="32854159">
    <w:abstractNumId w:val="13"/>
  </w:num>
  <w:num w:numId="3" w16cid:durableId="196085348">
    <w:abstractNumId w:val="15"/>
  </w:num>
  <w:num w:numId="4" w16cid:durableId="1594893204">
    <w:abstractNumId w:val="16"/>
  </w:num>
  <w:num w:numId="5" w16cid:durableId="1557084782">
    <w:abstractNumId w:val="11"/>
  </w:num>
  <w:num w:numId="6" w16cid:durableId="313871729">
    <w:abstractNumId w:val="7"/>
  </w:num>
  <w:num w:numId="7" w16cid:durableId="2007398608">
    <w:abstractNumId w:val="5"/>
  </w:num>
  <w:num w:numId="8" w16cid:durableId="1432968267">
    <w:abstractNumId w:val="9"/>
  </w:num>
  <w:num w:numId="9" w16cid:durableId="1950698660">
    <w:abstractNumId w:val="4"/>
  </w:num>
  <w:num w:numId="10" w16cid:durableId="1433206862">
    <w:abstractNumId w:val="14"/>
  </w:num>
  <w:num w:numId="11" w16cid:durableId="1184393148">
    <w:abstractNumId w:val="8"/>
  </w:num>
  <w:num w:numId="12" w16cid:durableId="2016955184">
    <w:abstractNumId w:val="3"/>
  </w:num>
  <w:num w:numId="13" w16cid:durableId="783841334">
    <w:abstractNumId w:val="1"/>
  </w:num>
  <w:num w:numId="14" w16cid:durableId="215896052">
    <w:abstractNumId w:val="6"/>
  </w:num>
  <w:num w:numId="15" w16cid:durableId="49161619">
    <w:abstractNumId w:val="2"/>
  </w:num>
  <w:num w:numId="16" w16cid:durableId="246114648">
    <w:abstractNumId w:val="0"/>
  </w:num>
  <w:num w:numId="17" w16cid:durableId="15624042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26"/>
    <w:rsid w:val="00000CDB"/>
    <w:rsid w:val="00001188"/>
    <w:rsid w:val="000021CF"/>
    <w:rsid w:val="000127DF"/>
    <w:rsid w:val="00013BCD"/>
    <w:rsid w:val="00022C46"/>
    <w:rsid w:val="00032E04"/>
    <w:rsid w:val="00032FAC"/>
    <w:rsid w:val="00033E11"/>
    <w:rsid w:val="00042B1F"/>
    <w:rsid w:val="00044775"/>
    <w:rsid w:val="00047E97"/>
    <w:rsid w:val="00054B47"/>
    <w:rsid w:val="00055F15"/>
    <w:rsid w:val="00057A61"/>
    <w:rsid w:val="0006071F"/>
    <w:rsid w:val="00065614"/>
    <w:rsid w:val="00065D73"/>
    <w:rsid w:val="00070210"/>
    <w:rsid w:val="00070615"/>
    <w:rsid w:val="00072FBE"/>
    <w:rsid w:val="0007337A"/>
    <w:rsid w:val="00076088"/>
    <w:rsid w:val="00076F31"/>
    <w:rsid w:val="00081C6C"/>
    <w:rsid w:val="00083D62"/>
    <w:rsid w:val="00085710"/>
    <w:rsid w:val="00086574"/>
    <w:rsid w:val="0008710F"/>
    <w:rsid w:val="00087BF4"/>
    <w:rsid w:val="00096B7B"/>
    <w:rsid w:val="000A4D38"/>
    <w:rsid w:val="000A5086"/>
    <w:rsid w:val="000A5373"/>
    <w:rsid w:val="000A5A0C"/>
    <w:rsid w:val="000A7732"/>
    <w:rsid w:val="000B2449"/>
    <w:rsid w:val="000B3817"/>
    <w:rsid w:val="000B76E8"/>
    <w:rsid w:val="000C0663"/>
    <w:rsid w:val="000C19DF"/>
    <w:rsid w:val="000C34A2"/>
    <w:rsid w:val="000D1AEF"/>
    <w:rsid w:val="000D1C3A"/>
    <w:rsid w:val="000D23AB"/>
    <w:rsid w:val="000D278D"/>
    <w:rsid w:val="000D5B72"/>
    <w:rsid w:val="000E047A"/>
    <w:rsid w:val="000E106A"/>
    <w:rsid w:val="000E336E"/>
    <w:rsid w:val="000E4249"/>
    <w:rsid w:val="000E4572"/>
    <w:rsid w:val="000E52B4"/>
    <w:rsid w:val="000F16DA"/>
    <w:rsid w:val="000F1B47"/>
    <w:rsid w:val="000F2D55"/>
    <w:rsid w:val="000F3317"/>
    <w:rsid w:val="000F45FA"/>
    <w:rsid w:val="000F554A"/>
    <w:rsid w:val="000F6CEC"/>
    <w:rsid w:val="001014AB"/>
    <w:rsid w:val="00102330"/>
    <w:rsid w:val="0011088B"/>
    <w:rsid w:val="001108E2"/>
    <w:rsid w:val="0011425E"/>
    <w:rsid w:val="00125BF2"/>
    <w:rsid w:val="001263CF"/>
    <w:rsid w:val="001312CB"/>
    <w:rsid w:val="00134B1D"/>
    <w:rsid w:val="00135B87"/>
    <w:rsid w:val="00140808"/>
    <w:rsid w:val="00141D9E"/>
    <w:rsid w:val="001510CC"/>
    <w:rsid w:val="00155B5B"/>
    <w:rsid w:val="00156ADC"/>
    <w:rsid w:val="00162804"/>
    <w:rsid w:val="0016441A"/>
    <w:rsid w:val="00171D5A"/>
    <w:rsid w:val="00172B5A"/>
    <w:rsid w:val="0017371F"/>
    <w:rsid w:val="00174D55"/>
    <w:rsid w:val="0017541D"/>
    <w:rsid w:val="001773B2"/>
    <w:rsid w:val="001773EC"/>
    <w:rsid w:val="00181199"/>
    <w:rsid w:val="00181875"/>
    <w:rsid w:val="001846CD"/>
    <w:rsid w:val="00185253"/>
    <w:rsid w:val="001855F6"/>
    <w:rsid w:val="00190B56"/>
    <w:rsid w:val="00193AC5"/>
    <w:rsid w:val="00195542"/>
    <w:rsid w:val="001A043D"/>
    <w:rsid w:val="001A5E75"/>
    <w:rsid w:val="001A6C79"/>
    <w:rsid w:val="001C0537"/>
    <w:rsid w:val="001C7E26"/>
    <w:rsid w:val="001D2D41"/>
    <w:rsid w:val="001D4C7C"/>
    <w:rsid w:val="001F65AA"/>
    <w:rsid w:val="001F6C4A"/>
    <w:rsid w:val="002069C0"/>
    <w:rsid w:val="00207769"/>
    <w:rsid w:val="002102BD"/>
    <w:rsid w:val="0021291D"/>
    <w:rsid w:val="00213025"/>
    <w:rsid w:val="00220DCC"/>
    <w:rsid w:val="0022157F"/>
    <w:rsid w:val="00223F13"/>
    <w:rsid w:val="00224379"/>
    <w:rsid w:val="0022752F"/>
    <w:rsid w:val="00230682"/>
    <w:rsid w:val="0023166B"/>
    <w:rsid w:val="00232A30"/>
    <w:rsid w:val="00234B08"/>
    <w:rsid w:val="0024248A"/>
    <w:rsid w:val="002469CC"/>
    <w:rsid w:val="0024702B"/>
    <w:rsid w:val="002478FA"/>
    <w:rsid w:val="0025124A"/>
    <w:rsid w:val="00255687"/>
    <w:rsid w:val="0026458B"/>
    <w:rsid w:val="0026659B"/>
    <w:rsid w:val="002725A2"/>
    <w:rsid w:val="00272E09"/>
    <w:rsid w:val="0027484B"/>
    <w:rsid w:val="0027661B"/>
    <w:rsid w:val="00276C33"/>
    <w:rsid w:val="0028077C"/>
    <w:rsid w:val="00283FC9"/>
    <w:rsid w:val="00285425"/>
    <w:rsid w:val="00287D23"/>
    <w:rsid w:val="00296576"/>
    <w:rsid w:val="00296773"/>
    <w:rsid w:val="00296EFB"/>
    <w:rsid w:val="002A6C6F"/>
    <w:rsid w:val="002B19D6"/>
    <w:rsid w:val="002B473F"/>
    <w:rsid w:val="002D1483"/>
    <w:rsid w:val="002D3F27"/>
    <w:rsid w:val="002D4474"/>
    <w:rsid w:val="002D5218"/>
    <w:rsid w:val="002E2C5F"/>
    <w:rsid w:val="002E663E"/>
    <w:rsid w:val="002F4C65"/>
    <w:rsid w:val="00300FDA"/>
    <w:rsid w:val="00302E32"/>
    <w:rsid w:val="0030768C"/>
    <w:rsid w:val="0030776F"/>
    <w:rsid w:val="003229CD"/>
    <w:rsid w:val="00322C67"/>
    <w:rsid w:val="00323170"/>
    <w:rsid w:val="00323BEB"/>
    <w:rsid w:val="00324B3F"/>
    <w:rsid w:val="00324EE6"/>
    <w:rsid w:val="00326AE2"/>
    <w:rsid w:val="00326F04"/>
    <w:rsid w:val="00327086"/>
    <w:rsid w:val="00330832"/>
    <w:rsid w:val="003311ED"/>
    <w:rsid w:val="00335E6C"/>
    <w:rsid w:val="00341A13"/>
    <w:rsid w:val="00343620"/>
    <w:rsid w:val="0034415C"/>
    <w:rsid w:val="0034619C"/>
    <w:rsid w:val="00352A7A"/>
    <w:rsid w:val="0035318E"/>
    <w:rsid w:val="003536A2"/>
    <w:rsid w:val="0035472F"/>
    <w:rsid w:val="003551BE"/>
    <w:rsid w:val="00355EE7"/>
    <w:rsid w:val="00356F16"/>
    <w:rsid w:val="00367848"/>
    <w:rsid w:val="0037245A"/>
    <w:rsid w:val="00374EEE"/>
    <w:rsid w:val="00375D95"/>
    <w:rsid w:val="003819C9"/>
    <w:rsid w:val="00385A57"/>
    <w:rsid w:val="00387C08"/>
    <w:rsid w:val="00390293"/>
    <w:rsid w:val="00393182"/>
    <w:rsid w:val="00394CF4"/>
    <w:rsid w:val="00395F48"/>
    <w:rsid w:val="00396338"/>
    <w:rsid w:val="00396608"/>
    <w:rsid w:val="00396D56"/>
    <w:rsid w:val="00397C17"/>
    <w:rsid w:val="003A3B0B"/>
    <w:rsid w:val="003A4643"/>
    <w:rsid w:val="003A670C"/>
    <w:rsid w:val="003B1757"/>
    <w:rsid w:val="003B1C10"/>
    <w:rsid w:val="003B21A1"/>
    <w:rsid w:val="003B5704"/>
    <w:rsid w:val="003B761B"/>
    <w:rsid w:val="003C2D82"/>
    <w:rsid w:val="003C6C61"/>
    <w:rsid w:val="003C6EA0"/>
    <w:rsid w:val="003C7858"/>
    <w:rsid w:val="003D2EE0"/>
    <w:rsid w:val="003D3055"/>
    <w:rsid w:val="003D3FF4"/>
    <w:rsid w:val="003D53B4"/>
    <w:rsid w:val="003D5C6E"/>
    <w:rsid w:val="003D7CB3"/>
    <w:rsid w:val="003E010D"/>
    <w:rsid w:val="003E4196"/>
    <w:rsid w:val="003E588D"/>
    <w:rsid w:val="003E7B09"/>
    <w:rsid w:val="003F0B52"/>
    <w:rsid w:val="003F0D27"/>
    <w:rsid w:val="003F175F"/>
    <w:rsid w:val="003F3EAD"/>
    <w:rsid w:val="003F4DF3"/>
    <w:rsid w:val="003F73E3"/>
    <w:rsid w:val="004030D8"/>
    <w:rsid w:val="00403C83"/>
    <w:rsid w:val="00403F7A"/>
    <w:rsid w:val="00410D7A"/>
    <w:rsid w:val="00411AE9"/>
    <w:rsid w:val="00415D50"/>
    <w:rsid w:val="00417A93"/>
    <w:rsid w:val="00417DCD"/>
    <w:rsid w:val="00420411"/>
    <w:rsid w:val="004225F6"/>
    <w:rsid w:val="00433469"/>
    <w:rsid w:val="00437FE8"/>
    <w:rsid w:val="00442B29"/>
    <w:rsid w:val="00445A82"/>
    <w:rsid w:val="0044778A"/>
    <w:rsid w:val="00450F42"/>
    <w:rsid w:val="00451863"/>
    <w:rsid w:val="00454E3F"/>
    <w:rsid w:val="00456905"/>
    <w:rsid w:val="004644EE"/>
    <w:rsid w:val="00471CF0"/>
    <w:rsid w:val="00472CFE"/>
    <w:rsid w:val="00475040"/>
    <w:rsid w:val="00484F4D"/>
    <w:rsid w:val="00485A46"/>
    <w:rsid w:val="00487566"/>
    <w:rsid w:val="004942F0"/>
    <w:rsid w:val="004950D9"/>
    <w:rsid w:val="004A1244"/>
    <w:rsid w:val="004A1CC3"/>
    <w:rsid w:val="004A5AB9"/>
    <w:rsid w:val="004A7D6C"/>
    <w:rsid w:val="004C15E0"/>
    <w:rsid w:val="004D05A1"/>
    <w:rsid w:val="004D07AC"/>
    <w:rsid w:val="004D3EEB"/>
    <w:rsid w:val="004D3F26"/>
    <w:rsid w:val="004D4398"/>
    <w:rsid w:val="004D5385"/>
    <w:rsid w:val="004D55D1"/>
    <w:rsid w:val="004D5920"/>
    <w:rsid w:val="004F335A"/>
    <w:rsid w:val="004F3CB0"/>
    <w:rsid w:val="004F73A8"/>
    <w:rsid w:val="00507696"/>
    <w:rsid w:val="00512792"/>
    <w:rsid w:val="005251BE"/>
    <w:rsid w:val="00531FEB"/>
    <w:rsid w:val="00532A6E"/>
    <w:rsid w:val="005342C9"/>
    <w:rsid w:val="00534AC3"/>
    <w:rsid w:val="00535422"/>
    <w:rsid w:val="00542492"/>
    <w:rsid w:val="00543B23"/>
    <w:rsid w:val="005451F0"/>
    <w:rsid w:val="00545AA5"/>
    <w:rsid w:val="00547649"/>
    <w:rsid w:val="00551852"/>
    <w:rsid w:val="00554F1C"/>
    <w:rsid w:val="0055702B"/>
    <w:rsid w:val="005572C8"/>
    <w:rsid w:val="0055770C"/>
    <w:rsid w:val="00560636"/>
    <w:rsid w:val="00560CC6"/>
    <w:rsid w:val="0056362E"/>
    <w:rsid w:val="00565C95"/>
    <w:rsid w:val="00567D89"/>
    <w:rsid w:val="00571FDC"/>
    <w:rsid w:val="0057555A"/>
    <w:rsid w:val="0057787B"/>
    <w:rsid w:val="00577CFE"/>
    <w:rsid w:val="00582A45"/>
    <w:rsid w:val="00582E8E"/>
    <w:rsid w:val="0058582E"/>
    <w:rsid w:val="005912C8"/>
    <w:rsid w:val="00593EF4"/>
    <w:rsid w:val="00594315"/>
    <w:rsid w:val="005948FB"/>
    <w:rsid w:val="00596A69"/>
    <w:rsid w:val="00596FBE"/>
    <w:rsid w:val="005A2AA9"/>
    <w:rsid w:val="005A5D64"/>
    <w:rsid w:val="005A7333"/>
    <w:rsid w:val="005A7B79"/>
    <w:rsid w:val="005A7F60"/>
    <w:rsid w:val="005B1368"/>
    <w:rsid w:val="005B6A94"/>
    <w:rsid w:val="005C1EE0"/>
    <w:rsid w:val="005C2776"/>
    <w:rsid w:val="005C330A"/>
    <w:rsid w:val="005C3FD8"/>
    <w:rsid w:val="005D4C48"/>
    <w:rsid w:val="005D56F9"/>
    <w:rsid w:val="005E1424"/>
    <w:rsid w:val="005E276B"/>
    <w:rsid w:val="005E4505"/>
    <w:rsid w:val="005E4CF1"/>
    <w:rsid w:val="005E6741"/>
    <w:rsid w:val="005E70EC"/>
    <w:rsid w:val="005F0A12"/>
    <w:rsid w:val="005F3E88"/>
    <w:rsid w:val="005F5A00"/>
    <w:rsid w:val="005F6894"/>
    <w:rsid w:val="005F7D13"/>
    <w:rsid w:val="00600129"/>
    <w:rsid w:val="00600B62"/>
    <w:rsid w:val="00610B66"/>
    <w:rsid w:val="006176B9"/>
    <w:rsid w:val="00617D80"/>
    <w:rsid w:val="00622327"/>
    <w:rsid w:val="00622F45"/>
    <w:rsid w:val="00626A32"/>
    <w:rsid w:val="006307D8"/>
    <w:rsid w:val="006314E8"/>
    <w:rsid w:val="006411EF"/>
    <w:rsid w:val="00641427"/>
    <w:rsid w:val="00643A61"/>
    <w:rsid w:val="006443F2"/>
    <w:rsid w:val="00644CA0"/>
    <w:rsid w:val="006471D4"/>
    <w:rsid w:val="00653E81"/>
    <w:rsid w:val="006547EE"/>
    <w:rsid w:val="00654B4E"/>
    <w:rsid w:val="00656017"/>
    <w:rsid w:val="006604EF"/>
    <w:rsid w:val="0066425C"/>
    <w:rsid w:val="0067082C"/>
    <w:rsid w:val="00671BD9"/>
    <w:rsid w:val="006736EF"/>
    <w:rsid w:val="00673D84"/>
    <w:rsid w:val="00677FB2"/>
    <w:rsid w:val="00680EA0"/>
    <w:rsid w:val="00682F39"/>
    <w:rsid w:val="0069184F"/>
    <w:rsid w:val="00691C2F"/>
    <w:rsid w:val="00694261"/>
    <w:rsid w:val="00695813"/>
    <w:rsid w:val="0069661A"/>
    <w:rsid w:val="006A037D"/>
    <w:rsid w:val="006A1B0D"/>
    <w:rsid w:val="006A5CA2"/>
    <w:rsid w:val="006A7863"/>
    <w:rsid w:val="006B29B9"/>
    <w:rsid w:val="006C24E7"/>
    <w:rsid w:val="006C26A8"/>
    <w:rsid w:val="006C3BB2"/>
    <w:rsid w:val="006C61B0"/>
    <w:rsid w:val="006C6E9D"/>
    <w:rsid w:val="006D7A7C"/>
    <w:rsid w:val="006E3131"/>
    <w:rsid w:val="006E3C66"/>
    <w:rsid w:val="006E56B7"/>
    <w:rsid w:val="006E6811"/>
    <w:rsid w:val="006E6D12"/>
    <w:rsid w:val="006E77B2"/>
    <w:rsid w:val="006F04FC"/>
    <w:rsid w:val="006F34A5"/>
    <w:rsid w:val="006F6AAE"/>
    <w:rsid w:val="006F7EE5"/>
    <w:rsid w:val="007018DB"/>
    <w:rsid w:val="00702774"/>
    <w:rsid w:val="00703E4F"/>
    <w:rsid w:val="00710761"/>
    <w:rsid w:val="00712512"/>
    <w:rsid w:val="00712E96"/>
    <w:rsid w:val="0071568A"/>
    <w:rsid w:val="00716FBC"/>
    <w:rsid w:val="007218F7"/>
    <w:rsid w:val="00723297"/>
    <w:rsid w:val="007258CD"/>
    <w:rsid w:val="00734C32"/>
    <w:rsid w:val="00735B7E"/>
    <w:rsid w:val="00736334"/>
    <w:rsid w:val="00737F13"/>
    <w:rsid w:val="007417FC"/>
    <w:rsid w:val="0074332F"/>
    <w:rsid w:val="00744503"/>
    <w:rsid w:val="00751712"/>
    <w:rsid w:val="0075378B"/>
    <w:rsid w:val="00755A01"/>
    <w:rsid w:val="0075612B"/>
    <w:rsid w:val="00757DF6"/>
    <w:rsid w:val="007606F8"/>
    <w:rsid w:val="0076238C"/>
    <w:rsid w:val="00762D0C"/>
    <w:rsid w:val="0077343C"/>
    <w:rsid w:val="0077369C"/>
    <w:rsid w:val="00774A35"/>
    <w:rsid w:val="00775170"/>
    <w:rsid w:val="00775C3F"/>
    <w:rsid w:val="0078114C"/>
    <w:rsid w:val="00782FE8"/>
    <w:rsid w:val="007834E5"/>
    <w:rsid w:val="007872B6"/>
    <w:rsid w:val="00791802"/>
    <w:rsid w:val="00792495"/>
    <w:rsid w:val="00793002"/>
    <w:rsid w:val="00794CF6"/>
    <w:rsid w:val="007A0796"/>
    <w:rsid w:val="007A6B5D"/>
    <w:rsid w:val="007A7088"/>
    <w:rsid w:val="007B11CE"/>
    <w:rsid w:val="007B21B1"/>
    <w:rsid w:val="007B247C"/>
    <w:rsid w:val="007B24B3"/>
    <w:rsid w:val="007C3278"/>
    <w:rsid w:val="007C34B0"/>
    <w:rsid w:val="007C3A4E"/>
    <w:rsid w:val="007C5132"/>
    <w:rsid w:val="007C554B"/>
    <w:rsid w:val="007C6218"/>
    <w:rsid w:val="007C640D"/>
    <w:rsid w:val="007D0C5F"/>
    <w:rsid w:val="007D13F4"/>
    <w:rsid w:val="007D2363"/>
    <w:rsid w:val="007D2A7F"/>
    <w:rsid w:val="007D53DE"/>
    <w:rsid w:val="007D5F00"/>
    <w:rsid w:val="007D71A2"/>
    <w:rsid w:val="007E140D"/>
    <w:rsid w:val="007E1558"/>
    <w:rsid w:val="007E1A46"/>
    <w:rsid w:val="007E3E35"/>
    <w:rsid w:val="007E4F64"/>
    <w:rsid w:val="007E5C8A"/>
    <w:rsid w:val="007E60A4"/>
    <w:rsid w:val="007E6584"/>
    <w:rsid w:val="007F18FD"/>
    <w:rsid w:val="007F6230"/>
    <w:rsid w:val="007F757A"/>
    <w:rsid w:val="007F7D6F"/>
    <w:rsid w:val="008000FF"/>
    <w:rsid w:val="0080491C"/>
    <w:rsid w:val="008132C9"/>
    <w:rsid w:val="00815409"/>
    <w:rsid w:val="00815EE8"/>
    <w:rsid w:val="0081642C"/>
    <w:rsid w:val="00820603"/>
    <w:rsid w:val="008208D4"/>
    <w:rsid w:val="00820FD7"/>
    <w:rsid w:val="00821961"/>
    <w:rsid w:val="00821A2D"/>
    <w:rsid w:val="00835370"/>
    <w:rsid w:val="00836EFD"/>
    <w:rsid w:val="008410F0"/>
    <w:rsid w:val="0084549C"/>
    <w:rsid w:val="00847D4F"/>
    <w:rsid w:val="00847F80"/>
    <w:rsid w:val="00851E90"/>
    <w:rsid w:val="00852C93"/>
    <w:rsid w:val="0085330F"/>
    <w:rsid w:val="00854A92"/>
    <w:rsid w:val="00857BB2"/>
    <w:rsid w:val="00857DA5"/>
    <w:rsid w:val="0086238B"/>
    <w:rsid w:val="008639A2"/>
    <w:rsid w:val="008651BB"/>
    <w:rsid w:val="008716F0"/>
    <w:rsid w:val="008732F6"/>
    <w:rsid w:val="008763AB"/>
    <w:rsid w:val="00876623"/>
    <w:rsid w:val="00882E4F"/>
    <w:rsid w:val="00884C72"/>
    <w:rsid w:val="0089103F"/>
    <w:rsid w:val="008922D6"/>
    <w:rsid w:val="00894213"/>
    <w:rsid w:val="00897B2E"/>
    <w:rsid w:val="00897B3A"/>
    <w:rsid w:val="008A2261"/>
    <w:rsid w:val="008A2E42"/>
    <w:rsid w:val="008A36EE"/>
    <w:rsid w:val="008B3842"/>
    <w:rsid w:val="008B5A70"/>
    <w:rsid w:val="008C0A7E"/>
    <w:rsid w:val="008C214B"/>
    <w:rsid w:val="008C4776"/>
    <w:rsid w:val="008C5DE7"/>
    <w:rsid w:val="008D619D"/>
    <w:rsid w:val="008D71BA"/>
    <w:rsid w:val="008E0614"/>
    <w:rsid w:val="008E16EB"/>
    <w:rsid w:val="008E1C45"/>
    <w:rsid w:val="008E4188"/>
    <w:rsid w:val="008E4881"/>
    <w:rsid w:val="008E4E86"/>
    <w:rsid w:val="008E507F"/>
    <w:rsid w:val="008E53D6"/>
    <w:rsid w:val="008F2AED"/>
    <w:rsid w:val="008F2B43"/>
    <w:rsid w:val="008F3AAA"/>
    <w:rsid w:val="008F6630"/>
    <w:rsid w:val="008F707D"/>
    <w:rsid w:val="008F76C8"/>
    <w:rsid w:val="00900347"/>
    <w:rsid w:val="00901470"/>
    <w:rsid w:val="009019C6"/>
    <w:rsid w:val="00902A62"/>
    <w:rsid w:val="00902E45"/>
    <w:rsid w:val="00911A11"/>
    <w:rsid w:val="00912521"/>
    <w:rsid w:val="00913A46"/>
    <w:rsid w:val="00913C3A"/>
    <w:rsid w:val="009142CB"/>
    <w:rsid w:val="009168D3"/>
    <w:rsid w:val="0092089A"/>
    <w:rsid w:val="00922701"/>
    <w:rsid w:val="00924EF2"/>
    <w:rsid w:val="00926D0F"/>
    <w:rsid w:val="0093422C"/>
    <w:rsid w:val="00936EF3"/>
    <w:rsid w:val="00946106"/>
    <w:rsid w:val="00947326"/>
    <w:rsid w:val="009519A5"/>
    <w:rsid w:val="009519AD"/>
    <w:rsid w:val="00951A4B"/>
    <w:rsid w:val="00953252"/>
    <w:rsid w:val="00953F1A"/>
    <w:rsid w:val="009543E0"/>
    <w:rsid w:val="009553D4"/>
    <w:rsid w:val="00955A6F"/>
    <w:rsid w:val="00956A34"/>
    <w:rsid w:val="0096069E"/>
    <w:rsid w:val="0096586E"/>
    <w:rsid w:val="0096688A"/>
    <w:rsid w:val="009671B4"/>
    <w:rsid w:val="00967A3C"/>
    <w:rsid w:val="009703EE"/>
    <w:rsid w:val="00973E48"/>
    <w:rsid w:val="009746B7"/>
    <w:rsid w:val="00976850"/>
    <w:rsid w:val="009779FF"/>
    <w:rsid w:val="00982B6C"/>
    <w:rsid w:val="00982E9F"/>
    <w:rsid w:val="00985069"/>
    <w:rsid w:val="00987B8F"/>
    <w:rsid w:val="0099030F"/>
    <w:rsid w:val="00993897"/>
    <w:rsid w:val="009A04B6"/>
    <w:rsid w:val="009A14BD"/>
    <w:rsid w:val="009A4B56"/>
    <w:rsid w:val="009B082A"/>
    <w:rsid w:val="009B32FA"/>
    <w:rsid w:val="009B5105"/>
    <w:rsid w:val="009B5AB7"/>
    <w:rsid w:val="009B5FE7"/>
    <w:rsid w:val="009C23BC"/>
    <w:rsid w:val="009C5054"/>
    <w:rsid w:val="009C535E"/>
    <w:rsid w:val="009C6CE7"/>
    <w:rsid w:val="009C6EC8"/>
    <w:rsid w:val="009D1598"/>
    <w:rsid w:val="009D72D8"/>
    <w:rsid w:val="009D73A8"/>
    <w:rsid w:val="009E0EB7"/>
    <w:rsid w:val="009F11E2"/>
    <w:rsid w:val="009F354B"/>
    <w:rsid w:val="009F4470"/>
    <w:rsid w:val="009F62E2"/>
    <w:rsid w:val="00A01D99"/>
    <w:rsid w:val="00A03A93"/>
    <w:rsid w:val="00A03C39"/>
    <w:rsid w:val="00A047E1"/>
    <w:rsid w:val="00A04B77"/>
    <w:rsid w:val="00A064ED"/>
    <w:rsid w:val="00A07A21"/>
    <w:rsid w:val="00A10E15"/>
    <w:rsid w:val="00A11886"/>
    <w:rsid w:val="00A16493"/>
    <w:rsid w:val="00A17ED9"/>
    <w:rsid w:val="00A23E7F"/>
    <w:rsid w:val="00A278E7"/>
    <w:rsid w:val="00A314D5"/>
    <w:rsid w:val="00A32C5E"/>
    <w:rsid w:val="00A37281"/>
    <w:rsid w:val="00A37928"/>
    <w:rsid w:val="00A406AA"/>
    <w:rsid w:val="00A46D4C"/>
    <w:rsid w:val="00A521B6"/>
    <w:rsid w:val="00A52465"/>
    <w:rsid w:val="00A53CD4"/>
    <w:rsid w:val="00A557AA"/>
    <w:rsid w:val="00A565B2"/>
    <w:rsid w:val="00A56935"/>
    <w:rsid w:val="00A5737B"/>
    <w:rsid w:val="00A62651"/>
    <w:rsid w:val="00A67B3C"/>
    <w:rsid w:val="00A70160"/>
    <w:rsid w:val="00A72F5F"/>
    <w:rsid w:val="00A8025A"/>
    <w:rsid w:val="00A819EE"/>
    <w:rsid w:val="00A85C52"/>
    <w:rsid w:val="00A905B9"/>
    <w:rsid w:val="00A91647"/>
    <w:rsid w:val="00A923FA"/>
    <w:rsid w:val="00A925F2"/>
    <w:rsid w:val="00A939B9"/>
    <w:rsid w:val="00A97E1A"/>
    <w:rsid w:val="00AA119B"/>
    <w:rsid w:val="00AA3BAD"/>
    <w:rsid w:val="00AA6FEF"/>
    <w:rsid w:val="00AA7D07"/>
    <w:rsid w:val="00AB1CB4"/>
    <w:rsid w:val="00AB497C"/>
    <w:rsid w:val="00AB66F3"/>
    <w:rsid w:val="00AC340A"/>
    <w:rsid w:val="00AC3AB8"/>
    <w:rsid w:val="00AC594C"/>
    <w:rsid w:val="00AC6A0F"/>
    <w:rsid w:val="00AC6A31"/>
    <w:rsid w:val="00AD721B"/>
    <w:rsid w:val="00AE1A8C"/>
    <w:rsid w:val="00AE25D8"/>
    <w:rsid w:val="00AE27F4"/>
    <w:rsid w:val="00AE2AE2"/>
    <w:rsid w:val="00AE5489"/>
    <w:rsid w:val="00AF129C"/>
    <w:rsid w:val="00AF6231"/>
    <w:rsid w:val="00AF7511"/>
    <w:rsid w:val="00AF7B84"/>
    <w:rsid w:val="00B02CBF"/>
    <w:rsid w:val="00B04030"/>
    <w:rsid w:val="00B06BE8"/>
    <w:rsid w:val="00B077B5"/>
    <w:rsid w:val="00B12B38"/>
    <w:rsid w:val="00B1617F"/>
    <w:rsid w:val="00B225CA"/>
    <w:rsid w:val="00B22E34"/>
    <w:rsid w:val="00B25B34"/>
    <w:rsid w:val="00B26FC4"/>
    <w:rsid w:val="00B27B74"/>
    <w:rsid w:val="00B27FAF"/>
    <w:rsid w:val="00B30532"/>
    <w:rsid w:val="00B330DD"/>
    <w:rsid w:val="00B43B28"/>
    <w:rsid w:val="00B43B36"/>
    <w:rsid w:val="00B557BC"/>
    <w:rsid w:val="00B55801"/>
    <w:rsid w:val="00B60A9D"/>
    <w:rsid w:val="00B632B5"/>
    <w:rsid w:val="00B65799"/>
    <w:rsid w:val="00B72102"/>
    <w:rsid w:val="00B73AD1"/>
    <w:rsid w:val="00B7605E"/>
    <w:rsid w:val="00B77A27"/>
    <w:rsid w:val="00B80909"/>
    <w:rsid w:val="00B8790E"/>
    <w:rsid w:val="00B90172"/>
    <w:rsid w:val="00BA291E"/>
    <w:rsid w:val="00BA3397"/>
    <w:rsid w:val="00BA4EFB"/>
    <w:rsid w:val="00BA68C6"/>
    <w:rsid w:val="00BB2E9F"/>
    <w:rsid w:val="00BB4A5E"/>
    <w:rsid w:val="00BB7B03"/>
    <w:rsid w:val="00BC21E0"/>
    <w:rsid w:val="00BC47CF"/>
    <w:rsid w:val="00BC5176"/>
    <w:rsid w:val="00BC6B4E"/>
    <w:rsid w:val="00BD0949"/>
    <w:rsid w:val="00BD300E"/>
    <w:rsid w:val="00BD3679"/>
    <w:rsid w:val="00BD6010"/>
    <w:rsid w:val="00BD78D6"/>
    <w:rsid w:val="00BE0025"/>
    <w:rsid w:val="00BE300F"/>
    <w:rsid w:val="00BE761D"/>
    <w:rsid w:val="00C02ACE"/>
    <w:rsid w:val="00C054C5"/>
    <w:rsid w:val="00C05F86"/>
    <w:rsid w:val="00C06473"/>
    <w:rsid w:val="00C06A5F"/>
    <w:rsid w:val="00C0765A"/>
    <w:rsid w:val="00C1002C"/>
    <w:rsid w:val="00C10E73"/>
    <w:rsid w:val="00C25FD3"/>
    <w:rsid w:val="00C33A31"/>
    <w:rsid w:val="00C35CE1"/>
    <w:rsid w:val="00C41AE4"/>
    <w:rsid w:val="00C421CB"/>
    <w:rsid w:val="00C426B1"/>
    <w:rsid w:val="00C509EB"/>
    <w:rsid w:val="00C5438F"/>
    <w:rsid w:val="00C544AC"/>
    <w:rsid w:val="00C559F1"/>
    <w:rsid w:val="00C574C5"/>
    <w:rsid w:val="00C60E7F"/>
    <w:rsid w:val="00C62AD2"/>
    <w:rsid w:val="00C66D66"/>
    <w:rsid w:val="00C67B13"/>
    <w:rsid w:val="00C67E20"/>
    <w:rsid w:val="00C73557"/>
    <w:rsid w:val="00C75290"/>
    <w:rsid w:val="00C76759"/>
    <w:rsid w:val="00C777B9"/>
    <w:rsid w:val="00C809E9"/>
    <w:rsid w:val="00C86B67"/>
    <w:rsid w:val="00C87674"/>
    <w:rsid w:val="00C90E37"/>
    <w:rsid w:val="00C960A8"/>
    <w:rsid w:val="00C96880"/>
    <w:rsid w:val="00C97E97"/>
    <w:rsid w:val="00CA69E4"/>
    <w:rsid w:val="00CB1460"/>
    <w:rsid w:val="00CB3B72"/>
    <w:rsid w:val="00CD38D6"/>
    <w:rsid w:val="00CD426A"/>
    <w:rsid w:val="00CE58B4"/>
    <w:rsid w:val="00CF34A7"/>
    <w:rsid w:val="00D01919"/>
    <w:rsid w:val="00D028DD"/>
    <w:rsid w:val="00D05688"/>
    <w:rsid w:val="00D05A48"/>
    <w:rsid w:val="00D05B81"/>
    <w:rsid w:val="00D060B5"/>
    <w:rsid w:val="00D0643C"/>
    <w:rsid w:val="00D069AB"/>
    <w:rsid w:val="00D20ED6"/>
    <w:rsid w:val="00D22292"/>
    <w:rsid w:val="00D23DED"/>
    <w:rsid w:val="00D24440"/>
    <w:rsid w:val="00D267CB"/>
    <w:rsid w:val="00D3046F"/>
    <w:rsid w:val="00D30C39"/>
    <w:rsid w:val="00D31851"/>
    <w:rsid w:val="00D31DCC"/>
    <w:rsid w:val="00D3211C"/>
    <w:rsid w:val="00D33F47"/>
    <w:rsid w:val="00D33FE7"/>
    <w:rsid w:val="00D3462C"/>
    <w:rsid w:val="00D34D3E"/>
    <w:rsid w:val="00D410F7"/>
    <w:rsid w:val="00D4376E"/>
    <w:rsid w:val="00D473C6"/>
    <w:rsid w:val="00D47CD4"/>
    <w:rsid w:val="00D50D61"/>
    <w:rsid w:val="00D51544"/>
    <w:rsid w:val="00D62FCD"/>
    <w:rsid w:val="00D642B0"/>
    <w:rsid w:val="00D65DE3"/>
    <w:rsid w:val="00D70DF9"/>
    <w:rsid w:val="00D710D9"/>
    <w:rsid w:val="00D720E8"/>
    <w:rsid w:val="00D73AE7"/>
    <w:rsid w:val="00D769CE"/>
    <w:rsid w:val="00D76A5C"/>
    <w:rsid w:val="00D77F24"/>
    <w:rsid w:val="00D81EAC"/>
    <w:rsid w:val="00D904B6"/>
    <w:rsid w:val="00D91F5F"/>
    <w:rsid w:val="00D92BD6"/>
    <w:rsid w:val="00D94480"/>
    <w:rsid w:val="00D97C44"/>
    <w:rsid w:val="00DA5AA5"/>
    <w:rsid w:val="00DB6592"/>
    <w:rsid w:val="00DB67EC"/>
    <w:rsid w:val="00DC12E2"/>
    <w:rsid w:val="00DC1840"/>
    <w:rsid w:val="00DC1B17"/>
    <w:rsid w:val="00DC1E91"/>
    <w:rsid w:val="00DC3E0D"/>
    <w:rsid w:val="00DC49AE"/>
    <w:rsid w:val="00DD599A"/>
    <w:rsid w:val="00DE1758"/>
    <w:rsid w:val="00DE2C45"/>
    <w:rsid w:val="00DE3CA6"/>
    <w:rsid w:val="00DE4AA7"/>
    <w:rsid w:val="00DE638E"/>
    <w:rsid w:val="00DE7516"/>
    <w:rsid w:val="00DE7823"/>
    <w:rsid w:val="00DE7EB9"/>
    <w:rsid w:val="00DF2825"/>
    <w:rsid w:val="00DF3D40"/>
    <w:rsid w:val="00DF4451"/>
    <w:rsid w:val="00DF4CA1"/>
    <w:rsid w:val="00DF6D03"/>
    <w:rsid w:val="00DF7399"/>
    <w:rsid w:val="00E02B72"/>
    <w:rsid w:val="00E05AAF"/>
    <w:rsid w:val="00E05E60"/>
    <w:rsid w:val="00E1081F"/>
    <w:rsid w:val="00E151AA"/>
    <w:rsid w:val="00E16461"/>
    <w:rsid w:val="00E238C0"/>
    <w:rsid w:val="00E2532D"/>
    <w:rsid w:val="00E2676A"/>
    <w:rsid w:val="00E27899"/>
    <w:rsid w:val="00E328E7"/>
    <w:rsid w:val="00E3535F"/>
    <w:rsid w:val="00E401CD"/>
    <w:rsid w:val="00E42512"/>
    <w:rsid w:val="00E42820"/>
    <w:rsid w:val="00E44FE0"/>
    <w:rsid w:val="00E51AE7"/>
    <w:rsid w:val="00E54038"/>
    <w:rsid w:val="00E56BC1"/>
    <w:rsid w:val="00E61720"/>
    <w:rsid w:val="00E61738"/>
    <w:rsid w:val="00E642EB"/>
    <w:rsid w:val="00E649E9"/>
    <w:rsid w:val="00E65D76"/>
    <w:rsid w:val="00E67066"/>
    <w:rsid w:val="00E76D72"/>
    <w:rsid w:val="00E77BE9"/>
    <w:rsid w:val="00E822BB"/>
    <w:rsid w:val="00E86354"/>
    <w:rsid w:val="00E86D4A"/>
    <w:rsid w:val="00E909CB"/>
    <w:rsid w:val="00E9675F"/>
    <w:rsid w:val="00E970B6"/>
    <w:rsid w:val="00EA3332"/>
    <w:rsid w:val="00EB2F73"/>
    <w:rsid w:val="00EB6EC8"/>
    <w:rsid w:val="00EB7120"/>
    <w:rsid w:val="00EC087F"/>
    <w:rsid w:val="00EC2958"/>
    <w:rsid w:val="00EC6F84"/>
    <w:rsid w:val="00ED2F99"/>
    <w:rsid w:val="00ED47C7"/>
    <w:rsid w:val="00ED7ADF"/>
    <w:rsid w:val="00EE44FB"/>
    <w:rsid w:val="00EE506E"/>
    <w:rsid w:val="00EE5879"/>
    <w:rsid w:val="00EE708A"/>
    <w:rsid w:val="00EF24D3"/>
    <w:rsid w:val="00EF3A20"/>
    <w:rsid w:val="00EF532F"/>
    <w:rsid w:val="00EF6827"/>
    <w:rsid w:val="00F03901"/>
    <w:rsid w:val="00F0489C"/>
    <w:rsid w:val="00F04938"/>
    <w:rsid w:val="00F04DCB"/>
    <w:rsid w:val="00F12115"/>
    <w:rsid w:val="00F15A9D"/>
    <w:rsid w:val="00F23CD5"/>
    <w:rsid w:val="00F27497"/>
    <w:rsid w:val="00F40040"/>
    <w:rsid w:val="00F413B7"/>
    <w:rsid w:val="00F43B3B"/>
    <w:rsid w:val="00F43C6E"/>
    <w:rsid w:val="00F46A7D"/>
    <w:rsid w:val="00F51B42"/>
    <w:rsid w:val="00F541E5"/>
    <w:rsid w:val="00F55B8C"/>
    <w:rsid w:val="00F618FC"/>
    <w:rsid w:val="00F64547"/>
    <w:rsid w:val="00F6751E"/>
    <w:rsid w:val="00F7021C"/>
    <w:rsid w:val="00F743C0"/>
    <w:rsid w:val="00F764E3"/>
    <w:rsid w:val="00F80631"/>
    <w:rsid w:val="00F80D8F"/>
    <w:rsid w:val="00F81679"/>
    <w:rsid w:val="00F81E91"/>
    <w:rsid w:val="00F84163"/>
    <w:rsid w:val="00F8724A"/>
    <w:rsid w:val="00F910C2"/>
    <w:rsid w:val="00F9341F"/>
    <w:rsid w:val="00F95FA3"/>
    <w:rsid w:val="00F96B85"/>
    <w:rsid w:val="00FA433D"/>
    <w:rsid w:val="00FA6854"/>
    <w:rsid w:val="00FA73FB"/>
    <w:rsid w:val="00FB00B2"/>
    <w:rsid w:val="00FB2834"/>
    <w:rsid w:val="00FB476C"/>
    <w:rsid w:val="00FB7B56"/>
    <w:rsid w:val="00FC28FA"/>
    <w:rsid w:val="00FC7C8F"/>
    <w:rsid w:val="00FD22F8"/>
    <w:rsid w:val="00FD3AAE"/>
    <w:rsid w:val="00FD781D"/>
    <w:rsid w:val="00FD78A4"/>
    <w:rsid w:val="00FD7FF7"/>
    <w:rsid w:val="00FE5A48"/>
    <w:rsid w:val="00FE5BD8"/>
    <w:rsid w:val="00FE7593"/>
    <w:rsid w:val="00FF1FFF"/>
    <w:rsid w:val="00FF3FDE"/>
    <w:rsid w:val="00FF4C11"/>
    <w:rsid w:val="00FF6A10"/>
    <w:rsid w:val="0161A457"/>
    <w:rsid w:val="0162E72D"/>
    <w:rsid w:val="017AD602"/>
    <w:rsid w:val="01E2A504"/>
    <w:rsid w:val="03089D52"/>
    <w:rsid w:val="03F0354B"/>
    <w:rsid w:val="05334D39"/>
    <w:rsid w:val="05338595"/>
    <w:rsid w:val="0570C1CF"/>
    <w:rsid w:val="05BDEF90"/>
    <w:rsid w:val="05F755C7"/>
    <w:rsid w:val="0775C977"/>
    <w:rsid w:val="0778607E"/>
    <w:rsid w:val="083CF9E5"/>
    <w:rsid w:val="094A7CAD"/>
    <w:rsid w:val="099A77A5"/>
    <w:rsid w:val="09B3EAD7"/>
    <w:rsid w:val="09D4E009"/>
    <w:rsid w:val="0A0570AB"/>
    <w:rsid w:val="0A4EB02E"/>
    <w:rsid w:val="0D4CDDF4"/>
    <w:rsid w:val="0D5BEDBC"/>
    <w:rsid w:val="0D8982B6"/>
    <w:rsid w:val="0E359B10"/>
    <w:rsid w:val="0E8BBE12"/>
    <w:rsid w:val="0EAC3B69"/>
    <w:rsid w:val="0EC40300"/>
    <w:rsid w:val="0EF1C9D0"/>
    <w:rsid w:val="1098AEE5"/>
    <w:rsid w:val="11620EA4"/>
    <w:rsid w:val="11C5EF6C"/>
    <w:rsid w:val="131D6056"/>
    <w:rsid w:val="143B9033"/>
    <w:rsid w:val="1509AA9E"/>
    <w:rsid w:val="157D32A6"/>
    <w:rsid w:val="15E1DDB7"/>
    <w:rsid w:val="16868268"/>
    <w:rsid w:val="16B55510"/>
    <w:rsid w:val="16C88920"/>
    <w:rsid w:val="171D42A4"/>
    <w:rsid w:val="1772997D"/>
    <w:rsid w:val="1834DEA2"/>
    <w:rsid w:val="1862C5EA"/>
    <w:rsid w:val="1880039A"/>
    <w:rsid w:val="196307F4"/>
    <w:rsid w:val="1B64B256"/>
    <w:rsid w:val="1BCD8A51"/>
    <w:rsid w:val="1CA4821F"/>
    <w:rsid w:val="1D416414"/>
    <w:rsid w:val="1D5CDAA0"/>
    <w:rsid w:val="207B212F"/>
    <w:rsid w:val="20D1211F"/>
    <w:rsid w:val="20DE6A7F"/>
    <w:rsid w:val="210E5D59"/>
    <w:rsid w:val="22DAC1C2"/>
    <w:rsid w:val="24705D29"/>
    <w:rsid w:val="250903EB"/>
    <w:rsid w:val="25B9FAFE"/>
    <w:rsid w:val="26187EF1"/>
    <w:rsid w:val="269DE3E0"/>
    <w:rsid w:val="27084083"/>
    <w:rsid w:val="273CD5D3"/>
    <w:rsid w:val="28469D04"/>
    <w:rsid w:val="2855A8DB"/>
    <w:rsid w:val="288B9002"/>
    <w:rsid w:val="28F72B66"/>
    <w:rsid w:val="296855A7"/>
    <w:rsid w:val="29804F14"/>
    <w:rsid w:val="2A6FE409"/>
    <w:rsid w:val="2A9CE18B"/>
    <w:rsid w:val="2AB8A14A"/>
    <w:rsid w:val="2B2D0B53"/>
    <w:rsid w:val="2BB227C3"/>
    <w:rsid w:val="2C28D7DB"/>
    <w:rsid w:val="2C2ECC41"/>
    <w:rsid w:val="2CD7710E"/>
    <w:rsid w:val="2D3926C7"/>
    <w:rsid w:val="2D44BD4D"/>
    <w:rsid w:val="2DDFA0B7"/>
    <w:rsid w:val="2E6A8A9B"/>
    <w:rsid w:val="300DE2E0"/>
    <w:rsid w:val="302B805E"/>
    <w:rsid w:val="30A84247"/>
    <w:rsid w:val="325FA29B"/>
    <w:rsid w:val="32FACEA1"/>
    <w:rsid w:val="332F88FC"/>
    <w:rsid w:val="34B424AB"/>
    <w:rsid w:val="3582D6A7"/>
    <w:rsid w:val="363ABE26"/>
    <w:rsid w:val="36C3E1A1"/>
    <w:rsid w:val="372C87E0"/>
    <w:rsid w:val="373608FD"/>
    <w:rsid w:val="37AEEF8B"/>
    <w:rsid w:val="3B7E5D52"/>
    <w:rsid w:val="3C01BF6B"/>
    <w:rsid w:val="3C0E0CAC"/>
    <w:rsid w:val="3C2DF2A4"/>
    <w:rsid w:val="3E059E79"/>
    <w:rsid w:val="3ED4E7ED"/>
    <w:rsid w:val="3FECBEBD"/>
    <w:rsid w:val="40BC0831"/>
    <w:rsid w:val="41AFCB24"/>
    <w:rsid w:val="4291236E"/>
    <w:rsid w:val="43BE276E"/>
    <w:rsid w:val="45AA71CF"/>
    <w:rsid w:val="46776E3B"/>
    <w:rsid w:val="47665AF9"/>
    <w:rsid w:val="478F5D4E"/>
    <w:rsid w:val="47DCB60F"/>
    <w:rsid w:val="49116D41"/>
    <w:rsid w:val="4C7EF5C3"/>
    <w:rsid w:val="4C9B81D5"/>
    <w:rsid w:val="4D37A78B"/>
    <w:rsid w:val="4D569164"/>
    <w:rsid w:val="4DC91C52"/>
    <w:rsid w:val="4E03C8D6"/>
    <w:rsid w:val="4EE91CC7"/>
    <w:rsid w:val="4F7AEDE2"/>
    <w:rsid w:val="5018ED45"/>
    <w:rsid w:val="50C2B78C"/>
    <w:rsid w:val="512ED7BB"/>
    <w:rsid w:val="51A00EE8"/>
    <w:rsid w:val="51FDABCE"/>
    <w:rsid w:val="53EDD83C"/>
    <w:rsid w:val="53F4C8A8"/>
    <w:rsid w:val="54017B8B"/>
    <w:rsid w:val="54A4CD52"/>
    <w:rsid w:val="556977FF"/>
    <w:rsid w:val="55BA6F5D"/>
    <w:rsid w:val="55CC747D"/>
    <w:rsid w:val="56FA7E52"/>
    <w:rsid w:val="57322793"/>
    <w:rsid w:val="57AA7946"/>
    <w:rsid w:val="58E2CD86"/>
    <w:rsid w:val="58E55D3C"/>
    <w:rsid w:val="59B89827"/>
    <w:rsid w:val="5A31879C"/>
    <w:rsid w:val="5A95F544"/>
    <w:rsid w:val="5C4F8B26"/>
    <w:rsid w:val="5ED13DA2"/>
    <w:rsid w:val="5F67AA97"/>
    <w:rsid w:val="5F784EF1"/>
    <w:rsid w:val="6010B51F"/>
    <w:rsid w:val="60BCBDBA"/>
    <w:rsid w:val="6104DCB9"/>
    <w:rsid w:val="61B246FC"/>
    <w:rsid w:val="61C027ED"/>
    <w:rsid w:val="61E368C6"/>
    <w:rsid w:val="63C0A346"/>
    <w:rsid w:val="645347F8"/>
    <w:rsid w:val="647B801D"/>
    <w:rsid w:val="6619796D"/>
    <w:rsid w:val="66DF8F97"/>
    <w:rsid w:val="675A2BB0"/>
    <w:rsid w:val="68F062B5"/>
    <w:rsid w:val="6A402382"/>
    <w:rsid w:val="6B1EE260"/>
    <w:rsid w:val="6B3DFE0F"/>
    <w:rsid w:val="6CB854E1"/>
    <w:rsid w:val="6D5E914F"/>
    <w:rsid w:val="6E5D0EE7"/>
    <w:rsid w:val="6E7EC4FD"/>
    <w:rsid w:val="6F5C221A"/>
    <w:rsid w:val="711644DC"/>
    <w:rsid w:val="733E93B3"/>
    <w:rsid w:val="736A2F74"/>
    <w:rsid w:val="73CC49ED"/>
    <w:rsid w:val="74966944"/>
    <w:rsid w:val="758A5E0D"/>
    <w:rsid w:val="76555163"/>
    <w:rsid w:val="7767C0C6"/>
    <w:rsid w:val="7796E905"/>
    <w:rsid w:val="77F9CE00"/>
    <w:rsid w:val="791F97CE"/>
    <w:rsid w:val="7974D0EC"/>
    <w:rsid w:val="79FB81FF"/>
    <w:rsid w:val="7AC17E22"/>
    <w:rsid w:val="7AC86E8E"/>
    <w:rsid w:val="7AFD589B"/>
    <w:rsid w:val="7B603D44"/>
    <w:rsid w:val="7B8E36E5"/>
    <w:rsid w:val="7C03C1DC"/>
    <w:rsid w:val="7F927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A7AB6"/>
  <w15:chartTrackingRefBased/>
  <w15:docId w15:val="{577F7660-6147-4CAD-9206-542DC6DA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6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A94"/>
    <w:pPr>
      <w:ind w:left="720"/>
      <w:contextualSpacing/>
    </w:pPr>
  </w:style>
  <w:style w:type="character" w:customStyle="1" w:styleId="Heading1Char">
    <w:name w:val="Heading 1 Char"/>
    <w:basedOn w:val="DefaultParagraphFont"/>
    <w:link w:val="Heading1"/>
    <w:uiPriority w:val="9"/>
    <w:rsid w:val="008A36E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35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B87"/>
  </w:style>
  <w:style w:type="paragraph" w:styleId="Footer">
    <w:name w:val="footer"/>
    <w:basedOn w:val="Normal"/>
    <w:link w:val="FooterChar"/>
    <w:uiPriority w:val="99"/>
    <w:unhideWhenUsed/>
    <w:rsid w:val="0013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B87"/>
  </w:style>
  <w:style w:type="paragraph" w:styleId="BalloonText">
    <w:name w:val="Balloon Text"/>
    <w:basedOn w:val="Normal"/>
    <w:link w:val="BalloonTextChar"/>
    <w:uiPriority w:val="99"/>
    <w:semiHidden/>
    <w:unhideWhenUsed/>
    <w:rsid w:val="00E96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5F"/>
    <w:rPr>
      <w:rFonts w:ascii="Segoe UI" w:hAnsi="Segoe UI" w:cs="Segoe UI"/>
      <w:sz w:val="18"/>
      <w:szCs w:val="18"/>
    </w:rPr>
  </w:style>
  <w:style w:type="character" w:styleId="CommentReference">
    <w:name w:val="annotation reference"/>
    <w:basedOn w:val="DefaultParagraphFont"/>
    <w:uiPriority w:val="99"/>
    <w:semiHidden/>
    <w:unhideWhenUsed/>
    <w:rsid w:val="00396608"/>
    <w:rPr>
      <w:sz w:val="16"/>
      <w:szCs w:val="16"/>
    </w:rPr>
  </w:style>
  <w:style w:type="paragraph" w:styleId="CommentText">
    <w:name w:val="annotation text"/>
    <w:basedOn w:val="Normal"/>
    <w:link w:val="CommentTextChar"/>
    <w:uiPriority w:val="99"/>
    <w:semiHidden/>
    <w:unhideWhenUsed/>
    <w:rsid w:val="00396608"/>
    <w:pPr>
      <w:spacing w:line="240" w:lineRule="auto"/>
    </w:pPr>
    <w:rPr>
      <w:sz w:val="20"/>
      <w:szCs w:val="20"/>
    </w:rPr>
  </w:style>
  <w:style w:type="character" w:customStyle="1" w:styleId="CommentTextChar">
    <w:name w:val="Comment Text Char"/>
    <w:basedOn w:val="DefaultParagraphFont"/>
    <w:link w:val="CommentText"/>
    <w:uiPriority w:val="99"/>
    <w:semiHidden/>
    <w:rsid w:val="00396608"/>
    <w:rPr>
      <w:sz w:val="20"/>
      <w:szCs w:val="20"/>
    </w:rPr>
  </w:style>
  <w:style w:type="paragraph" w:styleId="CommentSubject">
    <w:name w:val="annotation subject"/>
    <w:basedOn w:val="CommentText"/>
    <w:next w:val="CommentText"/>
    <w:link w:val="CommentSubjectChar"/>
    <w:uiPriority w:val="99"/>
    <w:semiHidden/>
    <w:unhideWhenUsed/>
    <w:rsid w:val="00396608"/>
    <w:rPr>
      <w:b/>
      <w:bCs/>
    </w:rPr>
  </w:style>
  <w:style w:type="character" w:customStyle="1" w:styleId="CommentSubjectChar">
    <w:name w:val="Comment Subject Char"/>
    <w:basedOn w:val="CommentTextChar"/>
    <w:link w:val="CommentSubject"/>
    <w:uiPriority w:val="99"/>
    <w:semiHidden/>
    <w:rsid w:val="00396608"/>
    <w:rPr>
      <w:b/>
      <w:bCs/>
      <w:sz w:val="20"/>
      <w:szCs w:val="20"/>
    </w:rPr>
  </w:style>
  <w:style w:type="paragraph" w:styleId="NormalWeb">
    <w:name w:val="Normal (Web)"/>
    <w:basedOn w:val="Normal"/>
    <w:uiPriority w:val="99"/>
    <w:rsid w:val="004D3EE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12E96"/>
    <w:rPr>
      <w:color w:val="0563C1" w:themeColor="hyperlink"/>
      <w:u w:val="single"/>
    </w:rPr>
  </w:style>
  <w:style w:type="character" w:styleId="UnresolvedMention">
    <w:name w:val="Unresolved Mention"/>
    <w:basedOn w:val="DefaultParagraphFont"/>
    <w:uiPriority w:val="99"/>
    <w:semiHidden/>
    <w:unhideWhenUsed/>
    <w:rsid w:val="00712E96"/>
    <w:rPr>
      <w:color w:val="605E5C"/>
      <w:shd w:val="clear" w:color="auto" w:fill="E1DFDD"/>
    </w:rPr>
  </w:style>
  <w:style w:type="paragraph" w:styleId="Revision">
    <w:name w:val="Revision"/>
    <w:hidden/>
    <w:uiPriority w:val="99"/>
    <w:semiHidden/>
    <w:rsid w:val="00367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t20d@fsu.edu" TargetMode="External"/><Relationship Id="rId18"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mailto:Twn19@fsu.edu"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tk18b@fsu.edu" TargetMode="External"/><Relationship Id="rId5" Type="http://schemas.openxmlformats.org/officeDocument/2006/relationships/styles" Target="styles.xml"/><Relationship Id="rId15" Type="http://schemas.openxmlformats.org/officeDocument/2006/relationships/customXml" Target="ink/ink1.xml"/><Relationship Id="rId23" Type="http://schemas.openxmlformats.org/officeDocument/2006/relationships/theme" Target="theme/theme1.xml"/><Relationship Id="rId10" Type="http://schemas.openxmlformats.org/officeDocument/2006/relationships/hyperlink" Target="mailto:kba20a@fsu.edu" TargetMode="External"/><Relationship Id="rId19" Type="http://schemas.openxmlformats.org/officeDocument/2006/relationships/image" Target="media/image2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jp20@fsu.edu" TargetMode="Externa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5T22:16:56.582"/>
    </inkml:context>
    <inkml:brush xml:id="br0">
      <inkml:brushProperty name="width" value="0.025" units="cm"/>
      <inkml:brushProperty name="height" value="0.025" units="cm"/>
    </inkml:brush>
  </inkml:definitions>
  <inkml:trace contextRef="#ctx0" brushRef="#br0">65 230 24575,'0'-3'0,"1"0"0,-1 1 0,1-1 0,0 0 0,0 1 0,0-1 0,0 0 0,1 1 0,-1-1 0,1 1 0,0 0 0,-1-1 0,1 1 0,3-3 0,35-28 0,-31 27 0,20-14 0,0 1 0,2 2 0,0 1 0,1 1 0,0 1 0,2 2 0,67-16 0,-91 25 0,0 1 0,1 1 0,-1-1 0,12 1 0,-20 1 0,0 0 0,0 0 0,0 0 0,0 1 0,0-1 0,0 0 0,0 1 0,-1-1 0,1 1 0,0-1 0,0 1 0,0 0 0,-1 0 0,1 0 0,0 0 0,-1 0 0,1 0 0,-1 0 0,0 1 0,1-1 0,-1 0 0,0 1 0,0-1 0,0 1 0,0-1 0,0 1 0,0-1 0,0 1 0,0 2 0,2 8 0,-1 0 0,0 0 0,-1 0 0,0 0 0,-1 1 0,-1-1 0,0 0 0,-1 1 0,0-1 0,-1 0 0,-1 0 0,0-1 0,-10 21 0,1-7 0,-2 0 0,0 0 0,-2-1 0,-37 40 0,26-38 0,-1-2 0,-1 0 0,-1-2 0,-51 28 0,35-22 0,-53 42 0,71-43 0,19-18 0,1 0 0,-17 11 0,26-20-24,0 0-1,0 0 1,0 0 0,0 0-1,0 0 1,-1 1 0,1-1-1,0 0 1,0 0-1,0 0 1,0 0 0,0 0-1,0 0 1,0 0 0,0 0-1,-1 0 1,1 0-1,0 0 1,0 0 0,0 0-1,0 0 1,0 0 0,0 0-1,-1 0 1,1 0-1,0 0 1,0 0 0,0 0-1,0 0 1,0 0-1,0 0 1,0 0 0,-1 0-1,1 0 1,0 0 0,0 0-1,0 0 1,0 0-1,0-1 1,0 1 0,0 0-1,0 0 1,0 0 0,0 0-1,-1 0 1,1 0-1,0 0 1,0 0 0,0 0-1,0-1 1,0 1-1,0 0 1,0 0 0,0 0-1,0 0 1,0-4-6802</inkml:trace>
  <inkml:trace contextRef="#ctx0" brushRef="#br0" timeOffset="759.33">349 472 24575,'34'-29'0,"1"1"0,65-39 0,87-36 0,-75 42 0,-87 48 0,-15 8 0,0 0 0,0 0 0,0-1 0,-1-1 0,0 1 0,0-1 0,13-15 0,-22 21-80,1 1 0,-1-1-1,1 0 1,-1 0 0,1 1-1,-1-1 1,0 0 0,1 0-1,-1 0 1,0 0 0,0 0 0,0 0-1,1 1 1,-1-1 0,0 0-1,-1-1 1,0-4-6746</inkml:trace>
  <inkml:trace contextRef="#ctx0" brushRef="#br0" timeOffset="3503.76">349 474 24575,'1'-2'0,"-1"1"0,0 0 0,1-1 0,0 1 0,-1 0 0,1 0 0,0-1 0,0 1 0,0 0 0,0 0 0,0 0 0,0 0 0,0 0 0,0 0 0,0 0 0,0 0 0,1 0 0,-1 1 0,0-1 0,1 0 0,1 0 0,31-11 0,-28 11 0,-1-1 0,0 1 0,0 0 0,1 1 0,-1 0 0,1-1 0,5 2 0,-10-1 0,1 0 0,-1 1 0,1-1 0,-1 1 0,1-1 0,-1 1 0,1 0 0,-1-1 0,0 1 0,1 0 0,-1 0 0,0 0 0,0 0 0,0 0 0,1 0 0,-1 0 0,0 0 0,-1 0 0,1 1 0,0-1 0,0 0 0,-1 1 0,1-1 0,0 0 0,-1 1 0,1-1 0,-1 3 0,12 63 0,-9-44 0,11 40 0,-13-62 0,-1 0 0,0-1 0,1 1 0,-1 0 0,0 0 0,1 0 0,-1-1 0,1 1 0,0 0 0,-1-1 0,1 1 0,0 0 0,-1-1 0,1 1 0,0-1 0,-1 1 0,1-1 0,0 1 0,0-1 0,0 0 0,0 1 0,0-1 0,1 1 0,0-1 0,1 0 0,-1 0 0,0 1 0,1-2 0,-1 1 0,1 0 0,-1 0 0,5-2 0,5-1 0,-1-1 0,20-9 0,-26 10 0,-2 2 0,11-6 0,1-1 0,19-13 0,-32 20 0,1-1 0,-1 1 0,0-1 0,0 1 0,0-1 0,0 0 0,0 0 0,0 0 0,-1 0 0,1 0 0,-1-1 0,1 1 0,-1 0 0,0 0 0,0-1 0,0 1 0,0-1 0,-1 1 0,1-1 0,-1 1 0,1-1 0,-1-4 0,0 6 0,0 1 0,0-1 0,0 1 0,0 0 0,0-1 0,0 1 0,-1 0 0,1-1 0,0 1 0,0 0 0,0-1 0,0 1 0,-1 0 0,1-1 0,0 1 0,0 0 0,-1-1 0,1 1 0,0 0 0,-1 0 0,1-1 0,0 1 0,-1 0 0,1 0 0,0 0 0,-1 0 0,1-1 0,0 1 0,-1 0 0,1 0 0,-1 0 0,1 0 0,0 0 0,-1 0 0,1 0 0,-1 0 0,-16 7 0,-11 18 0,23-21 0,1 0 0,1 0 0,-1 1 0,1-1 0,0 1 0,0 0 0,0 0 0,1 0 0,0 1 0,0-1 0,0 1 0,1 0 0,0-1 0,0 1 0,0 8 0,1-14 0,0 1 0,0-1 0,1 1 0,-1-1 0,0 1 0,0-1 0,0 1 0,1-1 0,-1 1 0,0-1 0,1 1 0,-1-1 0,0 0 0,1 1 0,-1-1 0,1 1 0,-1-1 0,1 0 0,-1 1 0,1-1 0,-1 0 0,1 0 0,-1 1 0,1-1 0,-1 0 0,1 0 0,-1 0 0,1 0 0,-1 0 0,1 0 0,0 0 0,-1 1 0,1-2 0,-1 1 0,1 0 0,0 0 0,-1 0 0,1 0 0,0 0 0,24-6 0,-23 5 0,31-9 0,0-1 0,43-23 0,-68 30 0,0-1 0,0 1 0,-1-1 0,1 0 0,-1-1 0,0 0 0,-1 0 0,0 0 0,0-1 0,0 0 0,-1 0 0,0 0 0,0-1 0,4-10 0,-9 18 0,0 0 0,0 0 0,0 1 0,0-1 0,1 0 0,-1 0 0,0 0 0,0 0 0,0 0 0,0 0 0,0 0 0,0 0 0,0 0 0,0 0 0,0 0 0,0 0 0,0 0 0,1 0 0,-1 0 0,0 0 0,0 0 0,0 0 0,0 0 0,0 0 0,0 0 0,0 0 0,0 0 0,0 0 0,0 0 0,0 0 0,1 0 0,-1-1 0,0 1 0,0 0 0,0 0 0,0 0 0,0 0 0,0 0 0,0 0 0,0 0 0,0 0 0,0 0 0,1 15 0,-4 20 0,-4 3 0,4-25 0,0 1 0,1 1 0,1-1 0,0 15 0,1-29 0,0 1 0,0-1 0,0 1 0,0-1 0,1 0 0,-1 1 0,0-1 0,0 0 0,0 0 0,0 1 0,0-1 0,1 0 0,-1 1 0,0-1 0,0 0 0,1 0 0,-1 1 0,0-1 0,0 0 0,1 0 0,-1 1 0,0-1 0,1 0 0,-1 0 0,0 0 0,1 0 0,-1 0 0,0 1 0,1-1 0,-1 0 0,1 0 0,-1 0 0,0 0 0,1 0 0,-1 0 0,0 0 0,1 0 0,-1 0 0,0 0 0,1 0 0,-1 0 0,1-1 0,-1 1 0,0 0 0,1 0 0,-1 0 0,0 0 0,1 0 0,-1-1 0,0 1 0,0 0 0,1 0 0,-1-1 0,23-14 0,-19 12 0,20-14 0,-8 4 0,0 2 0,0-1 0,2 2 0,-1 0 0,34-13 0,-50 23 0,-1 0 0,1-1 0,1 1 0,-2 0 0,1 0 0,0-1 0,-1 1 0,1 0 0,0 0 0,-1 0 0,1 0 0,0 0 0,0 0 0,-1 0 0,1 0 0,0 0 0,-1 0 0,1 0 0,0 0 0,0 0 0,-1 1 0,1-1 0,0 0 0,-1 0 0,1 1 0,-1-1 0,1 0 0,0 1 0,-1-1 0,1 1 0,-1-1 0,1 1 0,-1-1 0,1 1 0,-1-1 0,0 1 0,1-1 0,-1 1 0,1 0 0,-1-1 0,0 1 0,0-1 0,1 2 0,-1 3 0,1 0 0,-1 0 0,0 1 0,-1-1 0,-1 7 0,2-9 0,-1 1 0,0-1 0,1 0 0,0 0 0,0 0 0,0 0 0,0 0 0,0 0 0,1 0 0,0 0 0,1 4 0,-2-6 0,0-1 0,1 0 0,-1 0 0,1 0 0,-1 0 0,1 0 0,-1 0 0,1 0 0,-1 0 0,1 0 0,-1 0 0,0 0 0,1 0 0,-1 0 0,1 0 0,-1 0 0,1 0 0,-1 0 0,1-1 0,-1 1 0,0 0 0,1 0 0,-1 0 0,1-1 0,-1 1 0,0 0 0,1 0 0,-1-1 0,15-10 0,-12 9 0,18-15 0,3-3 0,1 1 0,1 1 0,1 1 0,36-17 0,-62 34 0,-1 0 0,1-1 0,-1 1 0,1 0 0,-1-1 0,1 1 0,0 0 0,-1 0 0,1 0 0,-1-1 0,1 1 0,-1 0 0,1 0 0,0 0 0,-1 0 0,1 0 0,-1 0 0,1 0 0,0 0 0,-1 0 0,1 0 0,-1 0 0,1 1 0,0-1 0,-1 0 0,1 0 0,-1 1 0,1-1 0,-1 0 0,1 0 0,-1 1 0,1-1 0,-1 0 0,1 1 0,-1-1 0,1 1 0,-1-1 0,0 1 0,1-1 0,-1 1 0,0-1 0,0 1 0,1-1 0,-1 1 0,0-1 0,0 1 0,0-1 0,1 1 0,-1-1 0,0 1 0,0 0 0,0-1 0,0 2 0,0-1 0,0 0 0,0 0 0,0 0 0,1 0 0,-1 0 0,0 0 0,1 0 0,-1 0 0,1 0 0,-1-1 0,1 1 0,-1 0 0,1 0 0,0 0 0,0 0 0,-1-1 0,1 1 0,0 0 0,0-1 0,0 1 0,1 0 0,-2-1 0,1 0 0,-1 0 0,1 0 0,-1 0 0,1 0 0,-1 0 0,0 0 0,1 0 0,-1 0 0,1 0 0,-1 0 0,1-1 0,-1 1 0,0 0 0,1 0 0,-1 0 0,1-1 0,-1 1 0,0 0 0,1 0 0,-1-1 0,0 1 0,0 0 0,1-1 0,-1 1 0,0 0 0,0-1 0,1 1 0,-1 0 0,0-1 0,0 1 0,1-1 0,4-13 0,-5 13 0,0 4 0,-1 2 0,0 5 0,0 0 0,0 0 0,2 1 0,-1-1 0,1 0 0,1 0 0,-1 0 0,5 12 0,-5-19 0,1 1 0,-1-1 0,1 1 0,0-1 0,0 0 0,0 0 0,0 1 0,1-1 0,-1-1 0,1 1 0,0 0 0,0-1 0,0 1 0,0-1 0,0 0 0,1 0 0,-1 0 0,1 0 0,-1 0 0,1-1 0,0 1 0,0-1 0,0 0 0,0 0 0,4 0 0,0 0 0,0-1 0,0 0 0,-1 0 0,1-1 0,0 0 0,0 0 0,0 0 0,8-3 0,3-3 0,32-15 0,-34 14 0,1 0 0,27-7 0,-42 14 0,1 0 0,0 1 0,0-1 0,0 1 0,0 0 0,0 0 0,0 0 0,0 1 0,-1-1 0,1 1 0,0 0 0,5 1 0,2 3 0,1 0 0,15 9 0,-20-10 0,-1 0 0,1-1 0,-1 0 0,1 0 0,0 0 0,0-1 0,1 0 0,-1 0 0,14 1 0,-21-3 0,1 0 0,-1 0 0,1 0 0,-1 0 0,1 0 0,-1 0 0,1 0 0,-1 0 0,1 0 0,-1 0 0,1-1 0,-1 1 0,1 0 0,-1 0 0,1-1 0,-1 1 0,1 0 0,-1 0 0,0-1 0,1 1 0,-1 0 0,0-1 0,1 1 0,-1-1 0,0 1 0,1 0 0,-1-1 0,0 1 0,0-1 0,0 1 0,0-1 0,1 1 0,-1-1 0,0 1 0,0-1 0,0 1 0,0-1 0,0 1 0,0-1 0,0 1 0,0 0 0,0-1 0,0 1 0,-1-1 0,1 1 0,0-1 0,0 1 0,0-1 0,-1 1 0,1 0 0,0-1 0,-1 0 0,-16-27 0,16 25 0,-17-21-682,-23-23-1,20 25-6143</inkml:trace>
  <inkml:trace contextRef="#ctx0" brushRef="#br0" timeOffset="3866.2">1281 219 24575,'0'0'-8191</inkml:trace>
  <inkml:trace contextRef="#ctx0" brushRef="#br0" timeOffset="6648.23">1917 126 24575,'-2'29'0,"-1"1"0,-12 47 0,4-26 0,-3 26 0,-20 96 0,31-166 0,4-14 0,4-18 0,12-18 0,43-78 0,36-36 0,-69 115 0,-18 26 0,-7 12 0,0 0 0,0 0 0,1 0 0,-1 0 0,1 0 0,0 0 0,0 1 0,6-5 0,-8 8 0,-1 0 0,1 1 0,-1-1 0,0 0 0,1 1 0,-1-1 0,0 1 0,1-1 0,-1 1 0,0-1 0,0 0 0,0 1 0,1-1 0,-1 1 0,0-1 0,0 1 0,0-1 0,0 1 0,0 0 0,0-1 0,0 1 0,0-1 0,0 1 0,0-1 0,0 1 0,0 17 0,0 80 0,4 0 0,5-1 0,33 143 0,-40-233 0,-1-2 0,0-1 0,0 0 0,0 1 0,-1-1 0,1 0 0,-2 7 0,1-10 0,0-1 0,0 1 0,0 0 0,0-1 0,-1 1 0,1-1 0,0 1 0,0-1 0,-1 1 0,1-1 0,0 1 0,-1-1 0,1 0 0,-1 1 0,1-1 0,-1 1 0,1-1 0,-1 0 0,1 1 0,-1-1 0,0 1 0,-1-1 0,1 0 0,0 0 0,-1 1 0,1-1 0,-1 0 0,1 0 0,0-1 0,-1 1 0,1 0 0,-1 0 0,1-1 0,0 1 0,-3-1 0,-12-5 0,-1 0 0,1-2 0,0 1 0,1-2 0,0 0 0,1-1 0,0 0 0,0-1 0,1 0 0,1-1 0,0 0 0,-10-15 0,18 20 0,0 0 0,0 1 0,1-1 0,1 0 0,-1 0 0,1-1 0,-2-12 0,4 19 0,0 1 0,1-1 0,-1 1 0,0 0 0,1-1 0,-1 1 0,0-1 0,1 1 0,-1 0 0,0 0 0,1-1 0,-1 1 0,1 0 0,-1-1 0,1 1 0,-1 0 0,0 0 0,1 0 0,-1 0 0,1-1 0,-1 1 0,1 0 0,-1 0 0,1 0 0,-1 0 0,1 0 0,-1 0 0,1 0 0,0 0 0,0 1 0,23-1 0,-19 0 0,14 0 0,74-1 0,-82 1 0,1-2 0,-1 1 0,0-1 0,0-1 0,21-7 0,-30 9 0,0 0 0,0 0 0,0-1 0,-1 1 0,1 0 0,0-1 0,0 1 0,-1-1 0,1 0 0,-1 1 0,0-1 0,1 0 0,-1 0 0,0 0 0,1-3 0,9-33 0,-6 18 0,-3 89 0,-3-40 0,0-9 0,1 0 0,1 1 0,5 24 0,-6-44 0,0 0 0,0 0 0,0 0 0,0-1 0,1 1 0,-1 0 0,0 0 0,0-1 0,1 1 0,-1 0 0,0-1 0,1 1 0,-1 0 0,1-1 0,-1 1 0,1 0 0,-1-1 0,1 1 0,-1-1 0,1 1 0,0-1 0,-1 1 0,1-1 0,0 1 0,-1-1 0,1 0 0,0 1 0,0-1 0,0 0 0,1 1 0,-1-2 0,1 1 0,0 0 0,-1-1 0,1 1 0,-1-1 0,1 0 0,0 1 0,-1-1 0,1 0 0,-1 0 0,0 0 0,1 0 0,1-2 0,5-4 0,-1 0 0,0 0 0,10-16 0,1-6 0,-7 11 0,0 0 0,24-25 0,-35 42 0,0 1 0,0 0 0,0-1 0,1 1 0,-1 0 0,0 0 0,0 0 0,0-1 0,1 1 0,-1 0 0,0 0 0,0-1 0,1 1 0,-1 0 0,0 0 0,1 0 0,-1 0 0,0 0 0,0 0 0,1-1 0,-1 1 0,0 0 0,1 0 0,-1 0 0,0 0 0,1 0 0,-1 0 0,0 0 0,1 0 0,-1 0 0,0 0 0,1 0 0,-1 0 0,0 0 0,1 1 0,-1-1 0,0 0 0,1 0 0,4 13 0,-5 25 0,0-35 0,-1 11 0,1-10 0,-1-1 0,1 1 0,0 0 0,0 0 0,0 0 0,1 0 0,-1-1 0,1 1 0,0 0 0,0 0 0,2 4 0,-3-8 0,1 0 0,-1 0 0,0 0 0,1 2 0,-1-2 0,0 0 0,1 0 0,-1 0 0,1 0 0,-1 0 0,0 1 0,1-1 0,-1 0 0,1 0 0,-1 0 0,0 0 0,1 0 0,-1 0 0,1 0 0,-1 0 0,0-1 0,1 1 0,-1 0 0,1 0 0,-1 0 0,0 0 0,1 0 0,-1-2 0,0 2 0,1 0 0,-1 0 0,0 0 0,1-1 0,-1 1 0,0 0 0,0-1 0,1 1 0,-1 0 0,0 0 0,0-1 0,1 1 0,-1 0 0,0-1 0,0 1 0,0-1 0,12-17 0,54-105 0,50-138 0,-106 237 0,-5 15 0,-1-1 0,0 0 0,-1-1 0,0 1 0,1-15 0,-15 42 0,-4 30 0,1 0 0,2 1 0,3 1 0,-3 63 0,11-103 0,-1 6 0,1 1 0,2 20 0,-1-33 0,0 0 0,0 0 0,1 0 0,0 0 0,-1 0 0,1 0 0,0 0 0,0-1 0,1 1 0,-1 0 0,1 0 0,-1-1 0,1 1 0,0-1 0,0 1 0,0-1 0,0 0 0,5 3 0,-6-4 0,1 0 0,0 0 0,-1 0 0,1-1 0,0 1 0,0-1 0,0 1 0,-1-1 0,1 0 0,0 0 0,0 0 0,0 0 0,0 0 0,0 0 0,0 0 0,-1 0 0,3-1 0,1 0 0,-1-1 0,0 1 0,0-1 0,0 0 0,0 0 0,7-5 0,-2 1 0,-1-1 0,-1 0 0,0 0 0,0 0 0,9-12 0,10-27 0,-25 52 0,0 8 0,2-13 0,2-9 0,-1 0 0,0 1 0,0-1 0,8-8 0,-11 14 0,0 1 0,0-1 0,0 1 0,0-1 0,0 1 0,1 0 0,-1-1 0,1 1 0,-1 0 0,1 0 0,-1 0 0,1 0 0,0 0 0,0 0 0,-1 1 0,1-1 0,0 0 0,0 1 0,0-1 0,0 1 0,3 0 0,-3 0 0,-1 1 0,0-1 0,1 1 0,-1 0 0,0 0 0,0 0 0,1 0 0,-1 0 0,0 0 0,0 0 0,0 0 0,0 0 0,0 0 0,-1 0 0,1 1 0,0-1 0,-1 0 0,1 0 0,0 1 0,-1-1 0,1 2 0,7 34 0,-7-31 0,1 5 0,18 116 0,-18-107 0,-2-1 0,0-1 0,0 1 0,-8 32 0,1-33 0,7-18 0,0 0 0,-1 0 0,1 0 0,0 0 0,0 0 0,-1-1 0,1 1 0,0 0 0,0 0 0,0 0 0,-1 0 0,1 0 0,0 0 0,0-1 0,0 1 0,-1 0 0,1 0 0,0 0 0,0-1 0,0 1 0,0 0 0,-1 0 0,1 0 0,0-1 0,0 1 0,0 0 0,0 0 0,0 0 0,0-1 0,0 1 0,0 0 0,0 0 0,0-1 0,0 1 0,0 0 0,0-1 0,-1-4 0,0 0 0,0 0 0,1 0 0,0 0 0,1-7 0,3-8 0,1 0 0,1 1 0,1-1 0,15-29 0,48-70 0,-65 111 0,204-278 0,-120 172 0,-77 97-1365,-5 7-5461</inkml:trace>
  <inkml:trace contextRef="#ctx0" brushRef="#br0" timeOffset="7309.49">1868 457 24575,'29'-2'0,"0"-1"0,38-8 0,-13 2 0,1100-188 0,-998 161 0,-150 35 69,0-1-1,0-1 0,0 1 0,9-5 1,-15 6-106,1 1 1,0 0 0,-1-1-1,1 1 1,-1-1 0,1 1-1,-1-1 1,1 1 0,-1-1-1,1 1 1,-1-1 0,1 1 0,-1-1-1,0 0 1,1 1 0,-1-1-1,0 0 1,1 1 0,-1-1-1,0 0 1,0 1 0,0-1-1,0 0 1,0 1 0,0-1-1,0 0 1,0 1 0,0-1 0,0 0-1,0 1 1,0-1 0,-1 0-1,1 1 1,0-1 0,-1 0-1,1 1 1,0-1 0,-1 0-1,1 1 1,-1-1 0,1 1-1,-1-1 1,1 1 0,-1-1 0,1 1-1,-2-1 1,-7-7-6790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1-16T20:30:27.339"/>
    </inkml:context>
    <inkml:brush xml:id="br0">
      <inkml:brushProperty name="width" value="0.025" units="cm"/>
      <inkml:brushProperty name="height" value="0.025" units="cm"/>
    </inkml:brush>
  </inkml:definitions>
  <inkml:trace contextRef="#ctx0" brushRef="#br0">0 66 16383 0 0,'0'1'0'0'0,"0"0"0"0"0,0 1 0 0 0,0 3 0 0 0,0 3 0 0 0,0 2 0 0 0,0 1 0 0 0,0-1 0 0 0,0 1 0 0 0,1-1 0 0 0,1 1 0 0 0,1 0 0 0 0,0-1 0 0 0,1-1 0 0 0,0 0 0 0 0,-1-1 0 0 0,0 0 0 0 0,0 0 0 0 0,1 0 0 0 0,-1 1 0 0 0,1 0 0 0 0,-1 1 0 0 0,1 0 0 0 0,0 1 0 0 0,2 1 0 0 0,0 0 0 0 0,-1 0 0 0 0,1 0 0 0 0,2-1 0 0 0,-1 1 0 0 0,1-2 0 0 0,0 2 0 0 0,1-1 0 0 0,0 0 0 0 0,2-1 0 0 0,-1 0 0 0 0,-1-1 0 0 0,2-2 0 0 0,-1-1 0 0 0,0-1 0 0 0,1 0 0 0 0,-1-1 0 0 0,1-1 0 0 0,1-1 0 0 0,-2-1 0 0 0,2 0 0 0 0,-3 0 0 0 0,1-1 0 0 0,1-1 0 0 0,-2 1 0 0 0,2-1 0 0 0,2-1 0 0 0,1-1 0 0 0,-1-2 0 0 0,1-1 0 0 0,0-1 0 0 0,-2 0 0 0 0,2-1 0 0 0,0-1 0 0 0,1 0 0 0 0,-1-1 0 0 0,-2-1 0 0 0,2 0 0 0 0,-2-1 0 0 0,-2 0 0 0 0,0 1 0 0 0,-2 0 0 0 0,-3 1 0 0 0,-1-1 0 0 0,0 1 0 0 0,-3-1 0 0 0,1-1 0 0 0,-1 0 0 0 0,-1-1 0 0 0,2-1 0 0 0,-2-2 0 0 0,-2 2 0 0 0,2-1 0 0 0,0 2 0 0 0,0 0 0 0 0,0 3 0 0 0,0 2 0 0 0,-1 1 0 0 0,0 2 0 0 0,-2 3 0 0 0,-2 0 0 0 0,-2 2 0 0 0,2 0 0 0 0,-1 0 0 0 0,1 2 0 0 0,-1 0 0 0 0,1 4 0 0 0,0 0 0 0 0,-2 4 0 0 0,-1 2 0 0 0,1 1 0 0 0,-1 1 0 0 0,1 0 0 0 0,1-2 0 0 0,0 1 0 0 0,1-1 0 0 0,1 2 0 0 0,0 0 0 0 0,1 1 0 0 0,0 1 0 0 0,0 0 0 0 0,0 1 0 0 0,-3 1 0 0 0,-1 0 0 0 0,0 1 0 0 0,-2 1 0 0 0,1 3 0 0 0,-1 1 0 0 0,1 0 0 0 0,-2 1 0 0 0,2 0 0 0 0,-1-2 0 0 0,2 0 0 0 0,0-2 0 0 0,1-3 0 0 0,0-1 0 0 0,-1-2 0 0 0,0 0 0 0 0,1 0 0 0 0,-1 2 0 0 0,2 0 0 0 0,-1 0 0 0 0,0 1 0 0 0,-1 0 0 0 0,3 0 0 0 0,-3-1 0 0 0,1 0 0 0 0,-1-1 0 0 0,0-1 0 0 0,-1 0 0 0 0,1-2 0 0 0,-2-1 0 0 0,1 0 0 0 0,1-2 0 0 0,-1 0 0 0 0,0-3 0 0 0,1-1 0 0 0,2 0 0 0 0,-2-4 0 0 0,1 0 0 0 0,-1 0 0 0 0,3-2 0 0 0,-1 0 0 0 0,2-2 0 0 0,0-4 0 0 0,2-3 0 0 0,0-5 0 0 0,1-3 0 0 0,2-2 0 0 0,2-2 0 0 0,3 2 0 0 0,-1 1 0 0 0,5 1 0 0 0,0 1 0 0 0,1 1 0 0 0,0 1 0 0 0,2-1 0 0 0,-1 1 0 0 0,-1 1 0 0 0,-1 1 0 0 0,-2 1 0 0 0,-2 2 0 0 0,0 3 0 0 0,-2 3 0 0 0,0 1 0 0 0,0 1 0 0 0,-3 3 0 0 0,0 4 0 0 0,-1 5 0 0 0,0 3 0 0 0,-1 2 0 0 0,0 2 0 0 0,0 2 0 0 0,0-1 0 0 0,-1-1 0 0 0,1-3 0 0 0,0-1 0 0 0,0-2 0 0 0,0-2 0 0 0,0 0 0 0 0,0-1 0 0 0,1-2 0 0 0,1-2 0 0 0,1-1 0 0 0,2 0 0 0 0,2-3 0 0 0,1 0 0 0 0,0-1 0 0 0,1 0 0 0 0,1 0 0 0 0,2-4 0 0 0,1-2 0 0 0,2-5 0 0 0,0-5 0 0 0,-1-2 0 0 0,1-3 0 0 0,-1-2 0 0 0,-1 1 0 0 0,-2 1 0 0 0,-2 0 0 0 0,-3 2 0 0 0,-2 2 0 0 0,-1 1 0 0 0,-3 2 0 0 0,0 1 0 0 0,0 3 0 0 0,0 0 0 0 0,0 3 0 0 0,-2 1 0 0 0,1 3 0 0 0,-1 3 0 0 0,-2 5 0 0 0,0 5 0 0 0,-3 6 0 0 0,0 3 0 0 0,0 2 0 0 0,0 3 0 0 0,0-1 0 0 0,2 0 0 0 0,1-1 0 0 0,1-2 0 0 0,1-2 0 0 0,-1-2 0 0 0,3-3 0 0 0,0-2 0 0 0,0-3 0 0 0,3-3 0 0 0,2-2 0 0 0,3-2 0 0 0,2-1 0 0 0,1-4 0 0 0,4-3 0 0 0,1-2 0 0 0,0-2 0 0 0,0-3 0 0 0,0 0 0 0 0,0-1 0 0 0,-1 0 0 0 0,-1 0 0 0 0,0-2 0 0 0,-2 0 0 0 0,1 0 0 0 0,-2-2 0 0 0,0-1 0 0 0,-1-4 0 0 0,0-5 0 0 0,4-8 0 0 0,1-5 0 0 0,3-3 0 0 0,1 1 0 0 0,-1 5 0 0 0,-2 3 0 0 0,-2 7 0 0 0,-5 4 0 0 0,-3 7 0 0 0,-4 4 0 0 0,-1 5 0 0 0,-3 3 0 0 0,-4 4 0 0 0,-3 4 0 0 0,-6 6 0 0 0,-1 5 0 0 0,-2 5 0 0 0,-1 3 0 0 0,0 1 0 0 0,3 0 0 0 0,0 0 0 0 0,2-1 0 0 0,3-1 0 0 0,1-1 0 0 0,3 2 0 0 0,2 0 0 0 0,2 2 0 0 0,2 1 0 0 0,0 3 0 0 0,2 1 0 0 0,3 1 0 0 0,3-1 0 0 0,2-3 0 0 0,1-3 0 0 0,0-4 0 0 0,2-4 0 0 0,1-2 0 0 0,-2-5 0 0 0,0-2 0 0 0,1-3 0 0 0,1-3 0 0 0,3-5 0 0 0,2-5 0 0 0,4-7 0 0 0,-2-4 0 0 0,2-5 0 0 0,-2-1 0 0 0,-4 0 0 0 0,-4 2 0 0 0,-2 3 0 0 0,-5 2 0 0 0,-1 5 0 0 0,-2 2 0 0 0,-2 5 0 0 0,0 3 0 0 0,-3 5 0 0 0,-5 7 0 0 0,-4 10 0 0 0,-5 7 0 0 0,-1 5 0 0 0,0 2 0 0 0,1 3 0 0 0,3-2 0 0 0,4 0 0 0 0,3-3 0 0 0,3-3 0 0 0,1-4 0 0 0,3-5 0 0 0,1-3 0 0 0,1-5 0 0 0,1-4 0 0 0,4-3 0 0 0,4-6 0 0 0,8-9 0 0 0,6-8 0 0 0,6-7 0 0 0,2-6 0 0 0,2-1 0 0 0,-4 3 0 0 0,-5 3 0 0 0,-5 5 0 0 0,-6 4 0 0 0,-4 5 0 0 0,-2 2 0 0 0,-4 4 0 0 0,-2 2 0 0 0,-2 4 0 0 0,1 3 0 0 0,-5 6 0 0 0,-5 7 0 0 0,-6 10 0 0 0,-4 7 0 0 0,0 5 0 0 0,-2 8 0 0 0,4 6 0 0 0,4 9 0 0 0,4 8 0 0 0,3 6 0 0 0,3 6 0 0 0,-1 0 0 0 0,1-3 0 0 0,-3-4 0 0 0,0-6 0 0 0,-4-9 0 0 0,-3-6 0 0 0,-3-7 0 0 0,-1-8 0 0 0,-2-6 0 0 0,-1-7 0 0 0,1-5 0 0 0,0-6 0 0 0,4-6 0 0 0,0-5 0 0 0,6-11 0 0 0,1-14 0 0 0,5-15 0 0 0,8-13 0 0 0,11-7 0 0 0,10-4 0 0 0,10 0 0 0 0,7 6 0 0 0,2 8 0 0 0,4 4 0 0 0,4 4 0 0 0,2-1 0 0 0,4 0 0 0 0,-4 0 0 0 0,-5 5 0 0 0,-9 6 0 0 0,-12 9 0 0 0,-11 8 0 0 0,-9 6 0 0 0,-13 8-16383 0 0,-4 2 16383 0 0</inkml:trace>
  <inkml:trace contextRef="#ctx0" brushRef="#br0" timeOffset="36.47">1191 369 16383 0 0,'0'0'0'0'0,"0"0"0"0"0,0-1 0 0 0,6-3 0 0 0,4-4 0 0 0,8-7 0 0 0,12-6 0 0 0,10-6 0 0 0,14-4 0 0 0,12-4 0 0 0,8-2 0 0 0,5-2 0 0 0,-2 1 0 0 0,-9 5 0 0 0,-9 7 0 0 0,-15 5 0 0 0,-10 5 0 0 0,-11 7 0 0 0,-7 3 0 0 0,-7 4 0 0 0,-5 2 0 0 0</inkml:trace>
  <inkml:trace contextRef="#ctx0" brushRef="#br0" timeOffset="36.47">1519 231 16383 0 0,'0'1'0'0'0,"0"1"0"0"0,1 5 0 0 0,0 7 0 0 0,2 7 0 0 0,0 5 0 0 0,1 2 0 0 0,-1 2 0 0 0,2 2 0 0 0,-3 2 0 0 0,1 2 0 0 0,0 0 0 0 0,-1 1 0 0 0,-1 1 0 0 0,0 1 0 0 0,0 1 0 0 0,-1 5 0 0 0,0 0 0 0 0,0-1 0 0 0,0-7 0 0 0,-1-6 0 0 0,1-7 0 0 0,0-8 0 0 0,0-3 0 0 0,0-7 0 0 0</inkml:trace>
  <inkml:trace contextRef="#ctx0" brushRef="#br0" timeOffset="36.47">1702 361 16383 0 0,'0'0'0'0'0,"0"0"0"0"0,0 2 0 0 0,0 6 0 0 0,0 5 0 0 0,0 6 0 0 0,0 3 0 0 0,0 4 0 0 0,0 2 0 0 0,0 1 0 0 0,0-1 0 0 0,1-1 0 0 0,1-2 0 0 0,1-3 0 0 0,0-2 0 0 0,-1-4 0 0 0,0-3 0 0 0,1-2 0 0 0,-3-4 0 0 0,1-1 0 0 0,-1-2 0 0 0,1-2 0 0 0,0 0 0 0 0,1-2 0 0 0,1 0 0 0 0,0-2 0 0 0,3-3 0 0 0,1-4 0 0 0,2-6 0 0 0,2-3 0 0 0,3-4 0 0 0,1-4 0 0 0,-1-1 0 0 0,-2-1 0 0 0,0 1 0 0 0,-2 2 0 0 0,-1 1 0 0 0,-2 5 0 0 0,-1 2 0 0 0,1 4 0 0 0,-1 1 0 0 0,-1 4 0 0 0,1 2 0 0 0,0 2 0 0 0,1 2 0 0 0,-3 2 0 0 0,-1 3 0 0 0,-1 6 0 0 0,0 5 0 0 0,-2 7 0 0 0,-2 5 0 0 0,-1 2 0 0 0,-2 1 0 0 0,-1-2 0 0 0,2-1 0 0 0,1-4 0 0 0,1-2 0 0 0,1-3 0 0 0,0-2 0 0 0,1-2 0 0 0,0 0 0 0 0,0-2 0 0 0,1-1 0 0 0,0-3 0 0 0,0-2 0 0 0,3-2 0 0 0,0-2 0 0 0,4-2 0 0 0,1-4 0 0 0,4-4 0 0 0,0-5 0 0 0,2-3 0 0 0,-1-3 0 0 0,0-3 0 0 0,-2-2 0 0 0,-2-1 0 0 0,-3-2 0 0 0,0 1 0 0 0,-4 1 0 0 0,1 2 0 0 0,-2 3 0 0 0,0 5 0 0 0,-1 2 0 0 0,1 6 0 0 0,-1 7 0 0 0,-1 8 0 0 0,-1 10 0 0 0,-4 9 0 0 0,-2 5 0 0 0,-2 4 0 0 0,1 0 0 0 0,1-3 0 0 0,2-3 0 0 0,2-4 0 0 0,2-5 0 0 0,2-2 0 0 0,4-4 0 0 0,1-3 0 0 0,4-3 0 0 0,0-4 0 0 0,0-1 0 0 0,3-3 0 0 0,0-3 0 0 0,3-7 0 0 0,0-4 0 0 0,0-7 0 0 0,1-5 0 0 0,-2-3 0 0 0,-1-4 0 0 0,-5-2 0 0 0,-2 2 0 0 0,-3-1 0 0 0,0 1 0 0 0,-2 0 0 0 0,-1 2 0 0 0,0 1 0 0 0,-1 3 0 0 0,1 5 0 0 0,-2 6 0 0 0,-2 6 0 0 0,-2 4 0 0 0,-2 5 0 0 0,-2 5 0 0 0,-2 5 0 0 0,-1 6 0 0 0,0 4 0 0 0,0 3 0 0 0,3 1 0 0 0,0 2 0 0 0,1-1 0 0 0,1-2 0 0 0,1-3 0 0 0,2-3 0 0 0,0-4 0 0 0,2-2 0 0 0,1-3 0 0 0,2-4 0 0 0,3-6 0 0 0,4-6 0 0 0,5-5 0 0 0,2-3 0 0 0,1-3 0 0 0,2-4 0 0 0,2-1 0 0 0,-2-1 0 0 0,1 2 0 0 0,-3 1 0 0 0,-3 4 0 0 0,1 4 0 0 0,-1 1 0 0 0,1 4 0 0 0,-2 3 0 0 0,1 1 0 0 0,-1 4 0 0 0,0 1 0 0 0,-4 2 0 0 0,-2 3 0 0 0,-3 6 0 0 0,-2 4 0 0 0,-2 5 0 0 0,-3 4 0 0 0,-2 3 0 0 0,-1 4 0 0 0,1 2 0 0 0,0 3 0 0 0,2 4 0 0 0,2 5 0 0 0,-1 1 0 0 0,2 0 0 0 0,1-4 0 0 0,0-6 0 0 0,0-7 0 0 0,0-7 0 0 0,1-5 0 0 0,-1-7 0 0 0,3-4 0 0 0,0-3 0 0 0,3-6 0 0 0,2-6 0 0 0,2-7 0 0 0,0-9 0 0 0,2-11 0 0 0,-2-10 0 0 0,2-10 0 0 0,-1-8 0 0 0,3-4 0 0 0,2 2 0 0 0,1 7 0 0 0,-1 11 0 0 0,-1 14 0 0 0,-1 10 0 0 0,-3 12 0 0 0,-4 7 0 0 0,-1 7 0 0 0,-4 8 0 0 0,0 8 0 0 0,-4 6 0 0 0,-2 5 0 0 0,-3 5 0 0 0,0 3 0 0 0,1 3 0 0 0,2 4 0 0 0,0 1 0 0 0,3-1 0 0 0,0-4 0 0 0,1-7 0 0 0,0-7 0 0 0,1-7 0 0 0,1-5 0 0 0,1-7 0 0 0,1-2 0 0 0,3-4 0 0 0,2-2 0 0 0,1-6 0 0 0,1-3 0 0 0,0-5 0 0 0,1-3 0 0 0,-2-5 0 0 0,-3-2 0 0 0,-1-1 0 0 0,-3-1 0 0 0,0-3 0 0 0,1 0 0 0 0,1-1 0 0 0,2 2 0 0 0,-2 4 0 0 0,1 7 0 0 0,-1 8 0 0 0,-2 6 0 0 0,0 9 0 0 0,-3 10 0 0 0,0 6 0 0 0,-2 9 0 0 0,-1 6 0 0 0,1 7 0 0 0,-1 9 0 0 0,1 6 0 0 0,1 8 0 0 0,0 7 0 0 0,1 3 0 0 0,0 1 0 0 0,0-5 0 0 0,0-6 0 0 0,1-9 0 0 0,-1-9 0 0 0,0-11 0 0 0,0-10 0 0 0,0-10 0 0 0,0-10 0 0 0,0-13 0 0 0,0-15 0 0 0,0-14 0 0 0,0-10 0 0 0,-1-6 0 0 0,1-9 0 0 0,-3-8 0 0 0,1-7 0 0 0,1-5 0 0 0,2-3 0 0 0,3 1 0 0 0,5 2 0 0 0,5 5 0 0 0,2 7 0 0 0,1 8 0 0 0,1 10 0 0 0,-1 11 0 0 0,-1 11 0 0 0,1 10 0 0 0,-1 9 0 0 0,-2 5 0 0 0,1 5 0 0 0,-1 6 0 0 0,-1 4 0 0 0,-3 5 0 0 0,-3 4 0 0 0,-2 6 0 0 0,-3 5 0 0 0,-1 4 0 0 0,-2 3 0 0 0,-4 2 0 0 0,-2 1 0 0 0,-5 2 0 0 0,-3 3 0 0 0,-5 1 0 0 0,0 3 0 0 0,-2-1 0 0 0,0-2 0 0 0,0-5 0 0 0,3-5 0 0 0,0-5 0 0 0,5-7 0 0 0,1-6 0 0 0,1-6 0 0 0,3-5 0 0 0,2-3 0 0 0,4-6 0 0 0,1-6 0 0 0,2-7 0 0 0,4-5 0 0 0,8-5 0 0 0,4 0 0 0 0,3 0 0 0 0,4 3 0 0 0,-1 4 0 0 0,-2 3 0 0 0,-3 2 0 0 0,-2 1 0 0 0,-2-3 0 0 0,-1-3 0 0 0,-1-5 0 0 0,1-6 0 0 0,-1-8 0 0 0,2-4 0 0 0,1-6 0 0 0,-1-1 0 0 0,1 1 0 0 0,0 4 0 0 0,-3 9 0 0 0,0 9 0 0 0,-4 10 0 0 0,-3 11 0 0 0,-1 11 0 0 0,-5 12 0 0 0,-1 12 0 0 0,1 11 0 0 0,-1 9 0 0 0,1 5 0 0 0,4 2 0 0 0,4-4 0 0 0,2-7 0 0 0,3-8 0 0 0,-1-10 0 0 0,-1-7 0 0 0,-2-6 0 0 0,-1-4 0 0 0,-3-3 0 0 0,-1-2 0 0 0,0 0 0 0 0,-2 0 0 0 0,-4-1 0 0 0,-3-1 0 0 0,-4-2 0 0 0,-4-2 0 0 0,-1-3 0 0 0,1-5 0 0 0,1-5 0 0 0,5-5 0 0 0,3-4 0 0 0,3-1 0 0 0,2 0 0 0 0,1 1 0 0 0,0 0 0 0 0,1 5 0 0 0,1 4 0 0 0,3 4 0 0 0,0 3 0 0 0,2 4 0 0 0,-2 6 0 0 0,1 6 0 0 0,-1 5 0 0 0,1 5 0 0 0,-1 1 0 0 0,1 2 0 0 0,1-3 0 0 0,3 0 0 0 0,0-4 0 0 0,2-2 0 0 0,1-5 0 0 0,2-4 0 0 0,0-2 0 0 0,-1-4 0 0 0,-1-3 0 0 0,1-5 0 0 0,-1-5 0 0 0,-2-6 0 0 0,0-3 0 0 0,-4-5 0 0 0,-3 1 0 0 0,-2-1 0 0 0,0 3 0 0 0,-2 0 0 0 0,0 3 0 0 0,0-1 0 0 0,-2 0 0 0 0,2 0 0 0 0,-1 2 0 0 0,1 4 0 0 0,0 3 0 0 0,0 6 0 0 0,0 8 0 0 0,0 9 0 0 0,0 9 0 0 0,0 8 0 0 0,-1 3 0 0 0,0 1 0 0 0,0 0 0 0 0,0-4 0 0 0,1-3 0 0 0,0-6 0 0 0,1-2 0 0 0,2-6 0 0 0,4-3 0 0 0,1-3 0 0 0,1-2 0 0 0,3-2 0 0 0,-1-4 0 0 0,1-3 0 0 0,-1-5 0 0 0,1-4 0 0 0,-1-3 0 0 0,-2-4 0 0 0,-2-3 0 0 0,-3-2 0 0 0,-1 0 0 0 0,-2-4 0 0 0,2-2 0 0 0,-3-1 0 0 0,1 2 0 0 0,0 1 0 0 0,-3 5 0 0 0,-2 4 0 0 0,-3 5 0 0 0,-3 4 0 0 0,-3 5 0 0 0,-3 5 0 0 0,0 2 0 0 0,1 2 0 0 0,3 3 0 0 0,0 4 0 0 0,4 6 0 0 0,4 2 0 0 0,0 2 0 0 0,3 2 0 0 0,1 0 0 0 0,0-1 0 0 0,0-3 0 0 0,1-2 0 0 0,0-5 0 0 0,4-4 0 0 0,1-2 0 0 0,3-2 0 0 0,2-6 0 0 0,4-4 0 0 0,4-5 0 0 0,1-5 0 0 0,3-3 0 0 0,-2-2 0 0 0,-2 0 0 0 0,-1 2 0 0 0,-4 5 0 0 0,-1 4 0 0 0,-3 6 0 0 0,0 3 0 0 0,-4 4 0 0 0,-1 5 0 0 0,-3 4 0 0 0,-2 5 0 0 0,0 5 0 0 0,-2 5 0 0 0,0 4 0 0 0,-3 4 0 0 0,1 1 0 0 0,-1 1 0 0 0,2 3 0 0 0,-1 3 0 0 0,3 2 0 0 0,0 2 0 0 0,1-1 0 0 0,0-3 0 0 0,0-8 0 0 0,0-7 0 0 0,1-8 0 0 0,0-7 0 0 0,3-6 0 0 0,1-8 0 0 0,3-10 0 0 0,0-11 0 0 0,3-12 0 0 0,-4-9 0 0 0,2-8 0 0 0,2-5 0 0 0,1 0 0 0 0,1 2 0 0 0,5 7 0 0 0,-2 10 0 0 0,-1 11 0 0 0,-3 12 0 0 0,-3 13 0 0 0,-2 10 0 0 0,-3 11 0 0 0,-2 9 0 0 0,-3 7 0 0 0,0 7 0 0 0,-2 6 0 0 0,1 5 0 0 0,1 3 0 0 0,1 4 0 0 0,0 1 0 0 0,2-2 0 0 0,4-6 0 0 0,4-6 0 0 0,2-8 0 0 0,3-8 0 0 0,1-6 0 0 0,-1-7 0 0 0,1-6 0 0 0,0-5 0 0 0,-2-3 0 0 0,-3-2 0 0 0,1-1 0 0 0,-3-4 0 0 0,-1-2 0 0 0,-2-3 0 0 0,-2 1 0 0 0,0 0 0 0 0,-2 4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E8E9B397A164AB79E6D53E74F34CC" ma:contentTypeVersion="10" ma:contentTypeDescription="Create a new document." ma:contentTypeScope="" ma:versionID="3e790cce3fa045def1c25ce2395fa12f">
  <xsd:schema xmlns:xsd="http://www.w3.org/2001/XMLSchema" xmlns:xs="http://www.w3.org/2001/XMLSchema" xmlns:p="http://schemas.microsoft.com/office/2006/metadata/properties" xmlns:ns2="f76dd3fa-04c6-464a-88a7-0eb0178305b5" xmlns:ns3="5047e80d-78e0-4e6b-aacb-c7ca3b74df3d" targetNamespace="http://schemas.microsoft.com/office/2006/metadata/properties" ma:root="true" ma:fieldsID="ef46cb4bf35ca0c1f9288fc5a35fe200" ns2:_="" ns3:_="">
    <xsd:import namespace="f76dd3fa-04c6-464a-88a7-0eb0178305b5"/>
    <xsd:import namespace="5047e80d-78e0-4e6b-aacb-c7ca3b74df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dd3fa-04c6-464a-88a7-0eb017830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47e80d-78e0-4e6b-aacb-c7ca3b74df3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BE9A6-EBA0-4264-811C-D75956899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dd3fa-04c6-464a-88a7-0eb0178305b5"/>
    <ds:schemaRef ds:uri="5047e80d-78e0-4e6b-aacb-c7ca3b74d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54182-BC8A-4DA6-B0CE-6568C95CC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D08AD8-9EDE-45D0-A5B5-7C48C378D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2938</Words>
  <Characters>16750</Characters>
  <Application>Microsoft Office Word</Application>
  <DocSecurity>0</DocSecurity>
  <Lines>139</Lines>
  <Paragraphs>39</Paragraphs>
  <ScaleCrop>false</ScaleCrop>
  <Company>Florida State University</Company>
  <LinksUpToDate>false</LinksUpToDate>
  <CharactersWithSpaces>19649</CharactersWithSpaces>
  <SharedDoc>false</SharedDoc>
  <HLinks>
    <vt:vector size="30" baseType="variant">
      <vt:variant>
        <vt:i4>5046379</vt:i4>
      </vt:variant>
      <vt:variant>
        <vt:i4>12</vt:i4>
      </vt:variant>
      <vt:variant>
        <vt:i4>0</vt:i4>
      </vt:variant>
      <vt:variant>
        <vt:i4>5</vt:i4>
      </vt:variant>
      <vt:variant>
        <vt:lpwstr>mailto:ljp20@fsu.edu</vt:lpwstr>
      </vt:variant>
      <vt:variant>
        <vt:lpwstr/>
      </vt:variant>
      <vt:variant>
        <vt:i4>3342347</vt:i4>
      </vt:variant>
      <vt:variant>
        <vt:i4>9</vt:i4>
      </vt:variant>
      <vt:variant>
        <vt:i4>0</vt:i4>
      </vt:variant>
      <vt:variant>
        <vt:i4>5</vt:i4>
      </vt:variant>
      <vt:variant>
        <vt:lpwstr>mailto:Lat20d@fsu.edu</vt:lpwstr>
      </vt:variant>
      <vt:variant>
        <vt:lpwstr/>
      </vt:variant>
      <vt:variant>
        <vt:i4>4325493</vt:i4>
      </vt:variant>
      <vt:variant>
        <vt:i4>6</vt:i4>
      </vt:variant>
      <vt:variant>
        <vt:i4>0</vt:i4>
      </vt:variant>
      <vt:variant>
        <vt:i4>5</vt:i4>
      </vt:variant>
      <vt:variant>
        <vt:lpwstr>mailto:Twn19@fsu.edu</vt:lpwstr>
      </vt:variant>
      <vt:variant>
        <vt:lpwstr/>
      </vt:variant>
      <vt:variant>
        <vt:i4>2424859</vt:i4>
      </vt:variant>
      <vt:variant>
        <vt:i4>3</vt:i4>
      </vt:variant>
      <vt:variant>
        <vt:i4>0</vt:i4>
      </vt:variant>
      <vt:variant>
        <vt:i4>5</vt:i4>
      </vt:variant>
      <vt:variant>
        <vt:lpwstr>mailto:Mtk18b@fsu.edu</vt:lpwstr>
      </vt:variant>
      <vt:variant>
        <vt:lpwstr/>
      </vt:variant>
      <vt:variant>
        <vt:i4>2162701</vt:i4>
      </vt:variant>
      <vt:variant>
        <vt:i4>0</vt:i4>
      </vt:variant>
      <vt:variant>
        <vt:i4>0</vt:i4>
      </vt:variant>
      <vt:variant>
        <vt:i4>5</vt:i4>
      </vt:variant>
      <vt:variant>
        <vt:lpwstr>mailto:kba20a@fsu.edu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Lapadre Proctor</cp:lastModifiedBy>
  <cp:revision>274</cp:revision>
  <cp:lastPrinted>2019-05-31T12:38:00Z</cp:lastPrinted>
  <dcterms:created xsi:type="dcterms:W3CDTF">2019-02-26T16:29:00Z</dcterms:created>
  <dcterms:modified xsi:type="dcterms:W3CDTF">2024-03-08T18:48:00Z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0x0101002BBE8E9B397A164AB79E6D53E74F34CC</vt:lpwstr>
  </property>
</Properties>
</file>